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94" w:rsidRPr="00EB559D" w:rsidRDefault="00902B94" w:rsidP="00902B94">
      <w:pPr>
        <w:pStyle w:val="Nazevlnku"/>
      </w:pPr>
      <w:bookmarkStart w:id="0" w:name="_GoBack"/>
      <w:bookmarkEnd w:id="0"/>
      <w:r w:rsidRPr="00EB559D">
        <w:rPr>
          <w:lang w:val="en-GB"/>
        </w:rPr>
        <w:t xml:space="preserve">Invitation to the Conference: </w:t>
      </w:r>
      <w:proofErr w:type="spellStart"/>
      <w:r w:rsidRPr="00EB559D">
        <w:t>Our</w:t>
      </w:r>
      <w:proofErr w:type="spellEnd"/>
      <w:r w:rsidRPr="00EB559D">
        <w:t xml:space="preserve"> </w:t>
      </w:r>
      <w:proofErr w:type="spellStart"/>
      <w:r w:rsidRPr="00EB559D">
        <w:t>Common</w:t>
      </w:r>
      <w:proofErr w:type="spellEnd"/>
      <w:r w:rsidRPr="00EB559D">
        <w:t xml:space="preserve"> </w:t>
      </w:r>
      <w:proofErr w:type="spellStart"/>
      <w:r w:rsidRPr="00EB559D">
        <w:t>Present</w:t>
      </w:r>
      <w:proofErr w:type="spellEnd"/>
      <w:r w:rsidRPr="00EB559D">
        <w:t xml:space="preserve"> 2016</w:t>
      </w:r>
    </w:p>
    <w:p w:rsidR="00254ED2" w:rsidRPr="00EB559D" w:rsidRDefault="002C478A" w:rsidP="00B26842">
      <w:pPr>
        <w:pStyle w:val="autor"/>
      </w:pPr>
      <w:r w:rsidRPr="00EB559D">
        <w:t>Redakce</w:t>
      </w:r>
    </w:p>
    <w:p w:rsidR="0068678A" w:rsidRPr="00EB559D" w:rsidRDefault="0068678A" w:rsidP="0068678A">
      <w:pPr>
        <w:pStyle w:val="sloasopisu"/>
      </w:pPr>
      <w:r w:rsidRPr="00EB559D">
        <w:t>Envigogika 10 (</w:t>
      </w:r>
      <w:r w:rsidR="00AD5A69" w:rsidRPr="00EB559D">
        <w:t>4</w:t>
      </w:r>
      <w:r w:rsidRPr="00EB559D">
        <w:t>) –</w:t>
      </w:r>
      <w:r w:rsidR="00F87690" w:rsidRPr="00EB559D">
        <w:t xml:space="preserve"> </w:t>
      </w:r>
      <w:r w:rsidR="002C478A" w:rsidRPr="00EB559D">
        <w:t>Informace</w:t>
      </w:r>
      <w:r w:rsidRPr="00EB559D">
        <w:t xml:space="preserve">/ </w:t>
      </w:r>
      <w:proofErr w:type="spellStart"/>
      <w:r w:rsidR="002C478A" w:rsidRPr="00EB559D">
        <w:t>Information</w:t>
      </w:r>
      <w:proofErr w:type="spellEnd"/>
    </w:p>
    <w:p w:rsidR="0068678A" w:rsidRPr="00EB559D" w:rsidRDefault="00AD5A69" w:rsidP="0068678A">
      <w:r w:rsidRPr="00EB559D">
        <w:t>Publikováno /</w:t>
      </w:r>
      <w:proofErr w:type="spellStart"/>
      <w:r w:rsidRPr="00EB559D">
        <w:t>Published</w:t>
      </w:r>
      <w:proofErr w:type="spellEnd"/>
      <w:r w:rsidRPr="00EB559D">
        <w:t xml:space="preserve"> </w:t>
      </w:r>
      <w:r w:rsidR="002C478A" w:rsidRPr="00EB559D">
        <w:t>31</w:t>
      </w:r>
      <w:r w:rsidR="0068678A" w:rsidRPr="00EB559D">
        <w:t>. 12. 2015</w:t>
      </w:r>
    </w:p>
    <w:p w:rsidR="0068678A" w:rsidRPr="00EB559D" w:rsidRDefault="0068678A" w:rsidP="0068678A">
      <w:pPr>
        <w:rPr>
          <w:rStyle w:val="Hypertextovodkaz"/>
        </w:rPr>
      </w:pPr>
      <w:r w:rsidRPr="00EB559D">
        <w:t xml:space="preserve">DOI: </w:t>
      </w:r>
      <w:hyperlink r:id="rId9" w:history="1">
        <w:r w:rsidRPr="00EB559D">
          <w:rPr>
            <w:rStyle w:val="Hypertextovodkaz"/>
          </w:rPr>
          <w:t>10.14712/18023061.5</w:t>
        </w:r>
        <w:r w:rsidR="002C478A" w:rsidRPr="00EB559D">
          <w:rPr>
            <w:rStyle w:val="Hypertextovodkaz"/>
          </w:rPr>
          <w:t>1</w:t>
        </w:r>
        <w:r w:rsidRPr="00EB559D">
          <w:rPr>
            <w:rStyle w:val="Hypertextovodkaz"/>
          </w:rPr>
          <w:t>0</w:t>
        </w:r>
      </w:hyperlink>
    </w:p>
    <w:p w:rsidR="008E2D3A" w:rsidRPr="00EB559D" w:rsidRDefault="008E2D3A" w:rsidP="0068678A">
      <w:pPr>
        <w:rPr>
          <w:rStyle w:val="Hypertextovodkaz"/>
        </w:rPr>
      </w:pPr>
    </w:p>
    <w:p w:rsidR="00902B94" w:rsidRPr="00EB559D" w:rsidRDefault="00902B94" w:rsidP="00902B94">
      <w:pPr>
        <w:pStyle w:val="Nadpis1"/>
      </w:pPr>
      <w:proofErr w:type="spellStart"/>
      <w:r w:rsidRPr="00EB559D">
        <w:t>Our</w:t>
      </w:r>
      <w:proofErr w:type="spellEnd"/>
      <w:r w:rsidRPr="00EB559D">
        <w:t xml:space="preserve"> </w:t>
      </w:r>
      <w:proofErr w:type="spellStart"/>
      <w:r w:rsidRPr="00EB559D">
        <w:t>Common</w:t>
      </w:r>
      <w:proofErr w:type="spellEnd"/>
      <w:r w:rsidRPr="00EB559D">
        <w:t xml:space="preserve"> </w:t>
      </w:r>
      <w:proofErr w:type="spellStart"/>
      <w:r w:rsidRPr="00EB559D">
        <w:t>Present</w:t>
      </w:r>
      <w:proofErr w:type="spellEnd"/>
      <w:r w:rsidRPr="00EB559D">
        <w:t xml:space="preserve"> 2016</w:t>
      </w:r>
    </w:p>
    <w:p w:rsidR="00902B94" w:rsidRPr="00EB559D" w:rsidRDefault="00902B94" w:rsidP="00902B94">
      <w:pPr>
        <w:pStyle w:val="Nadpis2"/>
      </w:pPr>
      <w:r w:rsidRPr="00EB559D">
        <w:t xml:space="preserve">Great </w:t>
      </w:r>
      <w:proofErr w:type="spellStart"/>
      <w:r w:rsidRPr="00EB559D">
        <w:t>expectations</w:t>
      </w:r>
      <w:proofErr w:type="spellEnd"/>
      <w:r w:rsidRPr="00EB559D">
        <w:t xml:space="preserve">, </w:t>
      </w:r>
      <w:proofErr w:type="spellStart"/>
      <w:r w:rsidRPr="00EB559D">
        <w:t>projects</w:t>
      </w:r>
      <w:proofErr w:type="spellEnd"/>
      <w:r w:rsidRPr="00EB559D">
        <w:t xml:space="preserve"> and </w:t>
      </w:r>
      <w:proofErr w:type="spellStart"/>
      <w:r w:rsidRPr="00EB559D">
        <w:t>mistakes</w:t>
      </w:r>
      <w:proofErr w:type="spellEnd"/>
      <w:r w:rsidRPr="00EB559D">
        <w:t xml:space="preserve"> – </w:t>
      </w:r>
      <w:proofErr w:type="spellStart"/>
      <w:r w:rsidRPr="00EB559D">
        <w:t>efforts</w:t>
      </w:r>
      <w:proofErr w:type="spellEnd"/>
      <w:r w:rsidRPr="00EB559D">
        <w:t xml:space="preserve"> to </w:t>
      </w:r>
      <w:proofErr w:type="spellStart"/>
      <w:r w:rsidRPr="00EB559D">
        <w:t>understand</w:t>
      </w:r>
      <w:proofErr w:type="spellEnd"/>
      <w:r w:rsidRPr="00EB559D">
        <w:t xml:space="preserve"> and </w:t>
      </w:r>
      <w:proofErr w:type="spellStart"/>
      <w:r w:rsidRPr="00EB559D">
        <w:t>control</w:t>
      </w:r>
      <w:proofErr w:type="spellEnd"/>
      <w:r w:rsidRPr="00EB559D">
        <w:t xml:space="preserve"> </w:t>
      </w:r>
      <w:proofErr w:type="spellStart"/>
      <w:r w:rsidRPr="00EB559D">
        <w:t>nature</w:t>
      </w:r>
      <w:proofErr w:type="spellEnd"/>
      <w:r w:rsidRPr="00EB559D">
        <w:t xml:space="preserve"> in </w:t>
      </w:r>
      <w:proofErr w:type="spellStart"/>
      <w:r w:rsidRPr="00EB559D">
        <w:t>the</w:t>
      </w:r>
      <w:proofErr w:type="spellEnd"/>
      <w:r w:rsidRPr="00EB559D">
        <w:t xml:space="preserve"> past and </w:t>
      </w:r>
      <w:proofErr w:type="spellStart"/>
      <w:r w:rsidRPr="00EB559D">
        <w:t>the</w:t>
      </w:r>
      <w:proofErr w:type="spellEnd"/>
      <w:r w:rsidRPr="00EB559D">
        <w:t xml:space="preserve"> </w:t>
      </w:r>
      <w:proofErr w:type="spellStart"/>
      <w:r w:rsidRPr="00EB559D">
        <w:t>present</w:t>
      </w:r>
      <w:proofErr w:type="spellEnd"/>
    </w:p>
    <w:p w:rsidR="00902B94" w:rsidRPr="00EB559D" w:rsidRDefault="00F379D2" w:rsidP="00902B94">
      <w:pPr>
        <w:rPr>
          <w:lang w:val="en-GB"/>
        </w:rPr>
      </w:pPr>
      <w:r w:rsidRPr="00EB559D">
        <w:rPr>
          <w:lang w:val="en-GB"/>
        </w:rPr>
        <w:t>The Conference will take place</w:t>
      </w:r>
      <w:r w:rsidR="00DF37F7" w:rsidRPr="00EB559D">
        <w:rPr>
          <w:lang w:val="en-GB"/>
        </w:rPr>
        <w:t xml:space="preserve"> at the Faculty of Arts, Charles University,</w:t>
      </w:r>
      <w:r w:rsidR="00DF37F7" w:rsidRPr="00EB559D">
        <w:rPr>
          <w:lang w:val="en-GB"/>
        </w:rPr>
        <w:br/>
      </w:r>
      <w:r w:rsidRPr="00EB559D">
        <w:rPr>
          <w:lang w:val="en-GB"/>
        </w:rPr>
        <w:t>Prague</w:t>
      </w:r>
      <w:r w:rsidR="00DF37F7" w:rsidRPr="00EB559D">
        <w:rPr>
          <w:lang w:val="en-GB"/>
        </w:rPr>
        <w:t xml:space="preserve"> 1</w:t>
      </w:r>
      <w:r w:rsidRPr="00EB559D">
        <w:rPr>
          <w:lang w:val="en-GB"/>
        </w:rPr>
        <w:t>,</w:t>
      </w:r>
      <w:r w:rsidR="00DF37F7" w:rsidRPr="00EB559D">
        <w:rPr>
          <w:lang w:val="en-GB"/>
        </w:rPr>
        <w:t xml:space="preserve"> square</w:t>
      </w:r>
      <w:r w:rsidRPr="00EB559D">
        <w:rPr>
          <w:lang w:val="en-GB"/>
        </w:rPr>
        <w:t xml:space="preserve"> </w:t>
      </w:r>
      <w:r w:rsidRPr="00EB559D">
        <w:rPr>
          <w:b/>
        </w:rPr>
        <w:t>Jana Palacha 2,</w:t>
      </w:r>
      <w:r w:rsidRPr="00EB559D">
        <w:rPr>
          <w:b/>
          <w:lang w:val="en-GB"/>
        </w:rPr>
        <w:t xml:space="preserve"> </w:t>
      </w:r>
      <w:r w:rsidR="00902B94" w:rsidRPr="00EB559D">
        <w:rPr>
          <w:b/>
          <w:lang w:val="en-GB"/>
        </w:rPr>
        <w:t xml:space="preserve">room </w:t>
      </w:r>
      <w:r w:rsidRPr="00EB559D">
        <w:rPr>
          <w:b/>
          <w:lang w:val="en-GB"/>
        </w:rPr>
        <w:t>104</w:t>
      </w:r>
      <w:r w:rsidRPr="00EB559D">
        <w:rPr>
          <w:lang w:val="en-GB"/>
        </w:rPr>
        <w:t xml:space="preserve"> (see </w:t>
      </w:r>
      <w:hyperlink r:id="rId10" w:history="1">
        <w:r w:rsidRPr="00EB559D">
          <w:rPr>
            <w:rStyle w:val="Hypertextovodkaz"/>
            <w:lang w:val="en-GB"/>
          </w:rPr>
          <w:t>map</w:t>
        </w:r>
      </w:hyperlink>
      <w:r w:rsidRPr="00EB559D">
        <w:rPr>
          <w:lang w:val="en-GB"/>
        </w:rPr>
        <w:t>),</w:t>
      </w:r>
      <w:r w:rsidRPr="00EB559D">
        <w:rPr>
          <w:lang w:val="en-GB"/>
        </w:rPr>
        <w:br/>
      </w:r>
      <w:r w:rsidR="00902B94" w:rsidRPr="00EB559D">
        <w:rPr>
          <w:lang w:val="en-GB"/>
        </w:rPr>
        <w:t xml:space="preserve">on </w:t>
      </w:r>
      <w:r w:rsidR="00902B94" w:rsidRPr="00EB559D">
        <w:rPr>
          <w:b/>
          <w:lang w:val="en-GB"/>
        </w:rPr>
        <w:t>31</w:t>
      </w:r>
      <w:r w:rsidR="00902B94" w:rsidRPr="00EB559D">
        <w:rPr>
          <w:b/>
          <w:vertAlign w:val="superscript"/>
          <w:lang w:val="en-GB"/>
        </w:rPr>
        <w:t>st</w:t>
      </w:r>
      <w:r w:rsidR="008E2D3A" w:rsidRPr="00EB559D">
        <w:rPr>
          <w:b/>
          <w:lang w:val="en-GB"/>
        </w:rPr>
        <w:t xml:space="preserve"> M</w:t>
      </w:r>
      <w:r w:rsidR="00902B94" w:rsidRPr="00EB559D">
        <w:rPr>
          <w:b/>
          <w:lang w:val="en-GB"/>
        </w:rPr>
        <w:t>arch (Czech part) and 1</w:t>
      </w:r>
      <w:r w:rsidR="00902B94" w:rsidRPr="00EB559D">
        <w:rPr>
          <w:b/>
          <w:vertAlign w:val="superscript"/>
          <w:lang w:val="en-GB"/>
        </w:rPr>
        <w:t>st</w:t>
      </w:r>
      <w:r w:rsidR="00902B94" w:rsidRPr="00EB559D">
        <w:rPr>
          <w:b/>
          <w:lang w:val="en-GB"/>
        </w:rPr>
        <w:t xml:space="preserve"> April 2016 (English part)</w:t>
      </w:r>
      <w:r w:rsidR="008E2D3A" w:rsidRPr="00EB559D">
        <w:rPr>
          <w:b/>
          <w:lang w:val="en-GB"/>
        </w:rPr>
        <w:t>.</w:t>
      </w:r>
    </w:p>
    <w:p w:rsidR="00902B94" w:rsidRPr="00EB559D" w:rsidRDefault="00902B94" w:rsidP="00902B94">
      <w:pPr>
        <w:rPr>
          <w:lang w:val="en-GB"/>
        </w:rPr>
      </w:pPr>
      <w:r w:rsidRPr="00EB559D">
        <w:rPr>
          <w:lang w:val="en-GB"/>
        </w:rPr>
        <w:t xml:space="preserve">Up-to-date information about the conference and its </w:t>
      </w:r>
      <w:hyperlink r:id="rId11" w:history="1">
        <w:r w:rsidRPr="00EB559D">
          <w:rPr>
            <w:rStyle w:val="Hypertextovodkaz"/>
            <w:lang w:val="en-GB"/>
          </w:rPr>
          <w:t>program is here</w:t>
        </w:r>
      </w:hyperlink>
      <w:r w:rsidRPr="00EB559D">
        <w:rPr>
          <w:lang w:val="en-GB"/>
        </w:rPr>
        <w:t>.</w:t>
      </w:r>
    </w:p>
    <w:p w:rsidR="00902B94" w:rsidRPr="00EB559D" w:rsidRDefault="00902B94" w:rsidP="00902B94">
      <w:pPr>
        <w:rPr>
          <w:lang w:val="en-GB"/>
        </w:rPr>
      </w:pPr>
      <w:r w:rsidRPr="00EB559D">
        <w:rPr>
          <w:lang w:val="en-GB"/>
        </w:rPr>
        <w:t xml:space="preserve">For capacity reasons the participants should register; the </w:t>
      </w:r>
      <w:hyperlink r:id="rId12" w:history="1">
        <w:r w:rsidRPr="00EB559D">
          <w:rPr>
            <w:rStyle w:val="Hypertextovodkaz"/>
            <w:lang w:val="en-GB"/>
          </w:rPr>
          <w:t>registration form is here</w:t>
        </w:r>
      </w:hyperlink>
      <w:r w:rsidRPr="00EB559D">
        <w:rPr>
          <w:lang w:val="en-GB"/>
        </w:rPr>
        <w:t>.</w:t>
      </w:r>
    </w:p>
    <w:p w:rsidR="00902B94" w:rsidRPr="00EB559D" w:rsidRDefault="00902B94" w:rsidP="00902B94">
      <w:pPr>
        <w:pStyle w:val="Nadpis1"/>
        <w:rPr>
          <w:lang w:val="en-GB"/>
        </w:rPr>
      </w:pPr>
      <w:r w:rsidRPr="00EB559D">
        <w:rPr>
          <w:lang w:val="en-GB"/>
        </w:rPr>
        <w:t>The theme of the conference:</w:t>
      </w:r>
    </w:p>
    <w:p w:rsidR="00902B94" w:rsidRPr="00EB559D" w:rsidRDefault="00902B94" w:rsidP="00902B94">
      <w:pPr>
        <w:pStyle w:val="textlnku"/>
        <w:rPr>
          <w:lang w:val="en-GB"/>
        </w:rPr>
      </w:pPr>
      <w:r w:rsidRPr="00EB559D">
        <w:rPr>
          <w:lang w:val="en-GB"/>
        </w:rPr>
        <w:t>Throughout the ages, people have tried to deal with the unpredictability of nature and at the same time influence it through their interventions. They have always longed to transform the environment, society, or even man as such; they have strived to harness the forces of nature or prevent unpredictable risks. Attempts to interfere with nature or eng</w:t>
      </w:r>
      <w:r w:rsidRPr="00EB559D">
        <w:rPr>
          <w:lang w:val="en-GB"/>
        </w:rPr>
        <w:t>i</w:t>
      </w:r>
      <w:r w:rsidRPr="00EB559D">
        <w:rPr>
          <w:lang w:val="en-GB"/>
        </w:rPr>
        <w:t>neer human beings and their social or economic relationships have often been (self) d</w:t>
      </w:r>
      <w:r w:rsidRPr="00EB559D">
        <w:rPr>
          <w:lang w:val="en-GB"/>
        </w:rPr>
        <w:t>e</w:t>
      </w:r>
      <w:r w:rsidRPr="00EB559D">
        <w:rPr>
          <w:lang w:val="en-GB"/>
        </w:rPr>
        <w:t>structive due to misunderstandings over fundamental internal principles. The boundary between what is based on dreams or mere illusion, and appropriate plans and processes, is almost indistinguishable – the real benefits or, conversely, major risks, usually become apparent only in the long term. Desired progress and unintended disaster are often two sides of the same coin. And so even in a fully responsible and scientifically sound relatio</w:t>
      </w:r>
      <w:r w:rsidRPr="00EB559D">
        <w:rPr>
          <w:lang w:val="en-GB"/>
        </w:rPr>
        <w:t>n</w:t>
      </w:r>
      <w:r w:rsidRPr="00EB559D">
        <w:rPr>
          <w:lang w:val="en-GB"/>
        </w:rPr>
        <w:t>ship with nature we can observe an indistinct dividing line between the possible and the impossible, reality and fiction, which is easy to regularly transgress by technical means.</w:t>
      </w:r>
    </w:p>
    <w:p w:rsidR="00902B94" w:rsidRPr="00EB559D" w:rsidRDefault="00902B94" w:rsidP="00902B94">
      <w:pPr>
        <w:pStyle w:val="textlnku"/>
        <w:rPr>
          <w:lang w:val="en-GB"/>
        </w:rPr>
      </w:pPr>
      <w:r w:rsidRPr="00EB559D">
        <w:rPr>
          <w:lang w:val="en-GB"/>
        </w:rPr>
        <w:t>In this sense, we are looking for lessons from the past, but at the same time trying to look into the future – we see big (and small), often utopian plans for social or technical development, and artistic achievement. We attempt to map the past attempts which have led to dead ends in the past and directions which are now being pursued. We consider this a way of learning more about the relationship between man and nature. At the same time, we have numerous questions that directly affect us. In what we can hope for today, what should we worry about, where are we heading? And how (and what) we will report back to those who come after us –will they live in a world built on our ideas and decisions?</w:t>
      </w:r>
    </w:p>
    <w:p w:rsidR="002C478A" w:rsidRPr="00EB559D" w:rsidRDefault="002C478A" w:rsidP="002C478A">
      <w:pPr>
        <w:rPr>
          <w:rFonts w:ascii="Times New Roman" w:hAnsi="Times New Roman"/>
        </w:rPr>
      </w:pPr>
      <w:r w:rsidRPr="00EB559D">
        <w:rPr>
          <w:rFonts w:ascii="Times New Roman" w:hAnsi="Times New Roman"/>
        </w:rPr>
        <w:br w:type="page"/>
      </w:r>
    </w:p>
    <w:p w:rsidR="008E2D3A" w:rsidRPr="00EB559D" w:rsidRDefault="008E2D3A" w:rsidP="00B72E9B">
      <w:pPr>
        <w:pStyle w:val="Nadpis1"/>
      </w:pPr>
      <w:proofErr w:type="spellStart"/>
      <w:r w:rsidRPr="00EB559D">
        <w:lastRenderedPageBreak/>
        <w:t>Organizing</w:t>
      </w:r>
      <w:proofErr w:type="spellEnd"/>
      <w:r w:rsidRPr="00EB559D">
        <w:t xml:space="preserve"> team</w:t>
      </w:r>
    </w:p>
    <w:p w:rsidR="008E2D3A" w:rsidRPr="00EB559D" w:rsidRDefault="000C3705" w:rsidP="008E2D3A">
      <w:pPr>
        <w:rPr>
          <w:rStyle w:val="Hypertextovodkaz"/>
        </w:rPr>
      </w:pPr>
      <w:hyperlink r:id="rId13" w:history="1">
        <w:r w:rsidR="00444A55" w:rsidRPr="00EB559D">
          <w:rPr>
            <w:rStyle w:val="Hypertextovodkaz"/>
          </w:rPr>
          <w:t>Jana Dlouhá</w:t>
        </w:r>
      </w:hyperlink>
      <w:r w:rsidR="00444A55" w:rsidRPr="00EB559D">
        <w:t xml:space="preserve">, </w:t>
      </w:r>
      <w:hyperlink r:id="rId14" w:history="1">
        <w:r w:rsidR="008E2D3A" w:rsidRPr="00EB559D">
          <w:rPr>
            <w:rStyle w:val="Hypertextovodkaz"/>
            <w:lang w:eastAsia="en-GB"/>
          </w:rPr>
          <w:t>Charles University Environment Center</w:t>
        </w:r>
      </w:hyperlink>
      <w:r w:rsidR="008E2D3A" w:rsidRPr="00EB559D">
        <w:rPr>
          <w:lang w:eastAsia="en-GB"/>
        </w:rPr>
        <w:t xml:space="preserve"> (CUEC).</w:t>
      </w:r>
    </w:p>
    <w:p w:rsidR="008E2D3A" w:rsidRPr="00EB559D" w:rsidRDefault="000C3705" w:rsidP="008E2D3A">
      <w:hyperlink r:id="rId15" w:history="1">
        <w:r w:rsidR="00444A55" w:rsidRPr="00EB559D">
          <w:rPr>
            <w:rStyle w:val="Hypertextovodkaz"/>
          </w:rPr>
          <w:t>Eva Cudlínová</w:t>
        </w:r>
      </w:hyperlink>
      <w:r w:rsidR="00444A55" w:rsidRPr="00EB559D">
        <w:t xml:space="preserve">, </w:t>
      </w:r>
      <w:hyperlink r:id="rId16" w:tooltip="Miloslav Lapka" w:history="1">
        <w:r w:rsidR="00444A55" w:rsidRPr="00EB559D">
          <w:rPr>
            <w:rStyle w:val="Hypertextovodkaz"/>
          </w:rPr>
          <w:t>Miloslav Lapka</w:t>
        </w:r>
      </w:hyperlink>
      <w:r w:rsidR="00444A55" w:rsidRPr="00EB559D">
        <w:t xml:space="preserve">, </w:t>
      </w:r>
      <w:hyperlink r:id="rId17" w:tooltip="Jan Vávra" w:history="1">
        <w:r w:rsidR="00444A55" w:rsidRPr="00EB559D">
          <w:rPr>
            <w:rStyle w:val="Hypertextovodkaz"/>
          </w:rPr>
          <w:t>Jan Vávra</w:t>
        </w:r>
      </w:hyperlink>
      <w:r w:rsidR="00444A55" w:rsidRPr="00EB559D">
        <w:t xml:space="preserve">, </w:t>
      </w:r>
      <w:hyperlink r:id="rId18" w:history="1">
        <w:proofErr w:type="spellStart"/>
        <w:r w:rsidR="008E2D3A" w:rsidRPr="00EB559D">
          <w:rPr>
            <w:rStyle w:val="Hypertextovodkaz"/>
          </w:rPr>
          <w:t>Faculty</w:t>
        </w:r>
        <w:proofErr w:type="spellEnd"/>
        <w:r w:rsidR="008E2D3A" w:rsidRPr="00EB559D">
          <w:rPr>
            <w:rStyle w:val="Hypertextovodkaz"/>
          </w:rPr>
          <w:t xml:space="preserve"> </w:t>
        </w:r>
        <w:proofErr w:type="spellStart"/>
        <w:r w:rsidR="008E2D3A" w:rsidRPr="00EB559D">
          <w:rPr>
            <w:rStyle w:val="Hypertextovodkaz"/>
          </w:rPr>
          <w:t>of</w:t>
        </w:r>
        <w:proofErr w:type="spellEnd"/>
        <w:r w:rsidR="008E2D3A" w:rsidRPr="00EB559D">
          <w:rPr>
            <w:rStyle w:val="Hypertextovodkaz"/>
          </w:rPr>
          <w:t xml:space="preserve"> </w:t>
        </w:r>
        <w:proofErr w:type="spellStart"/>
        <w:r w:rsidR="008E2D3A" w:rsidRPr="00EB559D">
          <w:rPr>
            <w:rStyle w:val="Hypertextovodkaz"/>
          </w:rPr>
          <w:t>Economics</w:t>
        </w:r>
        <w:proofErr w:type="spellEnd"/>
      </w:hyperlink>
      <w:r w:rsidR="008E2D3A" w:rsidRPr="00EB559D">
        <w:t xml:space="preserve">, University </w:t>
      </w:r>
      <w:proofErr w:type="spellStart"/>
      <w:r w:rsidR="008E2D3A" w:rsidRPr="00EB559D">
        <w:t>of</w:t>
      </w:r>
      <w:proofErr w:type="spellEnd"/>
      <w:r w:rsidR="008E2D3A" w:rsidRPr="00EB559D">
        <w:t xml:space="preserve"> </w:t>
      </w:r>
      <w:proofErr w:type="spellStart"/>
      <w:r w:rsidR="008E2D3A" w:rsidRPr="00EB559D">
        <w:t>South</w:t>
      </w:r>
      <w:proofErr w:type="spellEnd"/>
      <w:r w:rsidR="008E2D3A" w:rsidRPr="00EB559D">
        <w:t xml:space="preserve"> Boh</w:t>
      </w:r>
      <w:r w:rsidR="008E2D3A" w:rsidRPr="00EB559D">
        <w:t>e</w:t>
      </w:r>
      <w:r w:rsidR="008E2D3A" w:rsidRPr="00EB559D">
        <w:t>mia in České Budějovice.</w:t>
      </w:r>
    </w:p>
    <w:p w:rsidR="00444A55" w:rsidRPr="00EB559D" w:rsidRDefault="000C3705" w:rsidP="00444A55">
      <w:hyperlink r:id="rId19" w:history="1">
        <w:r w:rsidR="00444A55" w:rsidRPr="00EB559D">
          <w:rPr>
            <w:rStyle w:val="Hypertextovodkaz"/>
          </w:rPr>
          <w:t>Doubravka Olšáková</w:t>
        </w:r>
      </w:hyperlink>
      <w:r w:rsidR="00444A55" w:rsidRPr="00EB559D">
        <w:t xml:space="preserve">, </w:t>
      </w:r>
      <w:hyperlink r:id="rId20" w:history="1">
        <w:proofErr w:type="spellStart"/>
        <w:r w:rsidR="00444A55" w:rsidRPr="00EB559D">
          <w:rPr>
            <w:rStyle w:val="Hypertextovodkaz"/>
          </w:rPr>
          <w:t>The</w:t>
        </w:r>
        <w:proofErr w:type="spellEnd"/>
        <w:r w:rsidR="00444A55" w:rsidRPr="00EB559D">
          <w:rPr>
            <w:rStyle w:val="Hypertextovodkaz"/>
          </w:rPr>
          <w:t xml:space="preserve"> Institute </w:t>
        </w:r>
        <w:proofErr w:type="spellStart"/>
        <w:r w:rsidR="00444A55" w:rsidRPr="00EB559D">
          <w:rPr>
            <w:rStyle w:val="Hypertextovodkaz"/>
          </w:rPr>
          <w:t>of</w:t>
        </w:r>
        <w:proofErr w:type="spellEnd"/>
        <w:r w:rsidR="00444A55" w:rsidRPr="00EB559D">
          <w:rPr>
            <w:rStyle w:val="Hypertextovodkaz"/>
          </w:rPr>
          <w:t xml:space="preserve"> </w:t>
        </w:r>
        <w:proofErr w:type="spellStart"/>
        <w:r w:rsidR="00444A55" w:rsidRPr="00EB559D">
          <w:rPr>
            <w:rStyle w:val="Hypertextovodkaz"/>
          </w:rPr>
          <w:t>Contemporary</w:t>
        </w:r>
        <w:proofErr w:type="spellEnd"/>
        <w:r w:rsidR="00444A55" w:rsidRPr="00EB559D">
          <w:rPr>
            <w:rStyle w:val="Hypertextovodkaz"/>
          </w:rPr>
          <w:t xml:space="preserve"> </w:t>
        </w:r>
        <w:proofErr w:type="spellStart"/>
        <w:r w:rsidR="00444A55" w:rsidRPr="00EB559D">
          <w:rPr>
            <w:rStyle w:val="Hypertextovodkaz"/>
          </w:rPr>
          <w:t>History</w:t>
        </w:r>
        <w:proofErr w:type="spellEnd"/>
      </w:hyperlink>
      <w:r w:rsidR="00444A55" w:rsidRPr="00EB559D">
        <w:t xml:space="preserve">, </w:t>
      </w:r>
      <w:proofErr w:type="spellStart"/>
      <w:r w:rsidR="00444A55" w:rsidRPr="00EB559D">
        <w:t>Academy</w:t>
      </w:r>
      <w:proofErr w:type="spellEnd"/>
      <w:r w:rsidR="00444A55" w:rsidRPr="00EB559D">
        <w:t xml:space="preserve"> </w:t>
      </w:r>
      <w:proofErr w:type="spellStart"/>
      <w:r w:rsidR="00444A55" w:rsidRPr="00EB559D">
        <w:t>of</w:t>
      </w:r>
      <w:proofErr w:type="spellEnd"/>
      <w:r w:rsidR="00444A55" w:rsidRPr="00EB559D">
        <w:t xml:space="preserve"> </w:t>
      </w:r>
      <w:proofErr w:type="spellStart"/>
      <w:r w:rsidR="00444A55" w:rsidRPr="00EB559D">
        <w:t>Sciences</w:t>
      </w:r>
      <w:proofErr w:type="spellEnd"/>
      <w:r w:rsidR="00444A55" w:rsidRPr="00EB559D">
        <w:t xml:space="preserve"> </w:t>
      </w:r>
      <w:proofErr w:type="spellStart"/>
      <w:r w:rsidR="00444A55" w:rsidRPr="00EB559D">
        <w:t>of</w:t>
      </w:r>
      <w:proofErr w:type="spellEnd"/>
      <w:r w:rsidR="00444A55" w:rsidRPr="00EB559D">
        <w:t xml:space="preserve"> </w:t>
      </w:r>
      <w:proofErr w:type="spellStart"/>
      <w:r w:rsidR="00444A55" w:rsidRPr="00EB559D">
        <w:t>the</w:t>
      </w:r>
      <w:proofErr w:type="spellEnd"/>
      <w:r w:rsidR="00444A55" w:rsidRPr="00EB559D">
        <w:t xml:space="preserve"> Czech Republic.</w:t>
      </w:r>
    </w:p>
    <w:p w:rsidR="008E2D3A" w:rsidRPr="00EB559D" w:rsidRDefault="000C3705" w:rsidP="008E2D3A">
      <w:pPr>
        <w:rPr>
          <w:rFonts w:asciiTheme="majorHAnsi" w:hAnsiTheme="majorHAnsi"/>
        </w:rPr>
      </w:pPr>
      <w:hyperlink r:id="rId21" w:tooltip="Zdenka Sokolíčková" w:history="1">
        <w:r w:rsidR="00444A55" w:rsidRPr="00EB559D">
          <w:rPr>
            <w:rStyle w:val="Hypertextovodkaz"/>
            <w:shd w:val="clear" w:color="auto" w:fill="FFFFFF"/>
          </w:rPr>
          <w:t>Zdenka Sokolíčková</w:t>
        </w:r>
      </w:hyperlink>
      <w:r w:rsidR="00444A55" w:rsidRPr="00EB559D">
        <w:t xml:space="preserve">, </w:t>
      </w:r>
      <w:hyperlink r:id="rId22" w:history="1">
        <w:proofErr w:type="spellStart"/>
        <w:r w:rsidR="008E2D3A" w:rsidRPr="00EB559D">
          <w:rPr>
            <w:rStyle w:val="Hypertextovodkaz"/>
            <w:shd w:val="clear" w:color="auto" w:fill="FFFFFF"/>
          </w:rPr>
          <w:t>Transcultural</w:t>
        </w:r>
        <w:proofErr w:type="spellEnd"/>
        <w:r w:rsidR="008E2D3A" w:rsidRPr="00EB559D">
          <w:rPr>
            <w:rStyle w:val="Hypertextovodkaz"/>
            <w:shd w:val="clear" w:color="auto" w:fill="FFFFFF"/>
          </w:rPr>
          <w:t xml:space="preserve"> </w:t>
        </w:r>
        <w:proofErr w:type="spellStart"/>
        <w:r w:rsidR="008E2D3A" w:rsidRPr="00EB559D">
          <w:rPr>
            <w:rStyle w:val="Hypertextovodkaz"/>
            <w:shd w:val="clear" w:color="auto" w:fill="FFFFFF"/>
          </w:rPr>
          <w:t>Communication</w:t>
        </w:r>
        <w:proofErr w:type="spellEnd"/>
        <w:r w:rsidR="008E2D3A" w:rsidRPr="00EB559D">
          <w:rPr>
            <w:rStyle w:val="Hypertextovodkaz"/>
          </w:rPr>
          <w:t xml:space="preserve">, </w:t>
        </w:r>
        <w:proofErr w:type="spellStart"/>
        <w:r w:rsidR="008E2D3A" w:rsidRPr="00EB559D">
          <w:rPr>
            <w:rStyle w:val="Hypertextovodkaz"/>
          </w:rPr>
          <w:t>Faculty</w:t>
        </w:r>
        <w:proofErr w:type="spellEnd"/>
        <w:r w:rsidR="008E2D3A" w:rsidRPr="00EB559D">
          <w:rPr>
            <w:rStyle w:val="Hypertextovodkaz"/>
          </w:rPr>
          <w:t xml:space="preserve"> </w:t>
        </w:r>
        <w:proofErr w:type="spellStart"/>
        <w:r w:rsidR="008E2D3A" w:rsidRPr="00EB559D">
          <w:rPr>
            <w:rStyle w:val="Hypertextovodkaz"/>
          </w:rPr>
          <w:t>of</w:t>
        </w:r>
        <w:proofErr w:type="spellEnd"/>
        <w:r w:rsidR="008E2D3A" w:rsidRPr="00EB559D">
          <w:rPr>
            <w:rStyle w:val="Hypertextovodkaz"/>
          </w:rPr>
          <w:t xml:space="preserve"> Education</w:t>
        </w:r>
      </w:hyperlink>
      <w:r w:rsidR="008E2D3A" w:rsidRPr="00EB559D">
        <w:t xml:space="preserve">, University </w:t>
      </w:r>
      <w:proofErr w:type="spellStart"/>
      <w:r w:rsidR="008E2D3A" w:rsidRPr="00EB559D">
        <w:t>of</w:t>
      </w:r>
      <w:proofErr w:type="spellEnd"/>
      <w:r w:rsidR="008E2D3A" w:rsidRPr="00EB559D">
        <w:t xml:space="preserve"> Hr</w:t>
      </w:r>
      <w:r w:rsidR="008E2D3A" w:rsidRPr="00EB559D">
        <w:t>a</w:t>
      </w:r>
      <w:r w:rsidR="008E2D3A" w:rsidRPr="00EB559D">
        <w:t>dec Králové</w:t>
      </w:r>
      <w:r w:rsidR="008E2D3A" w:rsidRPr="00EB559D">
        <w:rPr>
          <w:rStyle w:val="apple-converted-space"/>
          <w:rFonts w:ascii="brandon_grotesque_regularRg" w:hAnsi="brandon_grotesque_regularRg"/>
          <w:color w:val="000000"/>
          <w:shd w:val="clear" w:color="auto" w:fill="FFFFFF"/>
        </w:rPr>
        <w:t>.</w:t>
      </w:r>
    </w:p>
    <w:p w:rsidR="00444A55" w:rsidRPr="00EB559D" w:rsidRDefault="000C3705" w:rsidP="00444A55">
      <w:hyperlink r:id="rId23" w:history="1">
        <w:proofErr w:type="spellStart"/>
        <w:r w:rsidR="00444A55" w:rsidRPr="00EB559D">
          <w:rPr>
            <w:rStyle w:val="Hypertextovodkaz"/>
          </w:rPr>
          <w:t>The</w:t>
        </w:r>
        <w:proofErr w:type="spellEnd"/>
        <w:r w:rsidR="00444A55" w:rsidRPr="00EB559D">
          <w:rPr>
            <w:rStyle w:val="Hypertextovodkaz"/>
          </w:rPr>
          <w:t xml:space="preserve"> </w:t>
        </w:r>
        <w:proofErr w:type="spellStart"/>
        <w:r w:rsidR="00444A55" w:rsidRPr="00EB559D">
          <w:rPr>
            <w:rStyle w:val="Hypertextovodkaz"/>
          </w:rPr>
          <w:t>Faculty</w:t>
        </w:r>
        <w:proofErr w:type="spellEnd"/>
        <w:r w:rsidR="00444A55" w:rsidRPr="00EB559D">
          <w:rPr>
            <w:rStyle w:val="Hypertextovodkaz"/>
          </w:rPr>
          <w:t xml:space="preserve"> </w:t>
        </w:r>
        <w:proofErr w:type="spellStart"/>
        <w:r w:rsidR="00444A55" w:rsidRPr="00EB559D">
          <w:rPr>
            <w:rStyle w:val="Hypertextovodkaz"/>
          </w:rPr>
          <w:t>of</w:t>
        </w:r>
        <w:proofErr w:type="spellEnd"/>
        <w:r w:rsidR="00444A55" w:rsidRPr="00EB559D">
          <w:rPr>
            <w:rStyle w:val="Hypertextovodkaz"/>
          </w:rPr>
          <w:t xml:space="preserve"> </w:t>
        </w:r>
        <w:proofErr w:type="spellStart"/>
        <w:r w:rsidR="00444A55" w:rsidRPr="00EB559D">
          <w:rPr>
            <w:rStyle w:val="Hypertextovodkaz"/>
          </w:rPr>
          <w:t>Arts</w:t>
        </w:r>
        <w:proofErr w:type="spellEnd"/>
      </w:hyperlink>
      <w:r w:rsidR="00444A55" w:rsidRPr="00EB559D">
        <w:t>, Charles University in Prague.</w:t>
      </w:r>
    </w:p>
    <w:p w:rsidR="002A205A" w:rsidRPr="00EB559D" w:rsidRDefault="00A1550C" w:rsidP="00444A55">
      <w:pPr>
        <w:rPr>
          <w:rFonts w:ascii="Cambria" w:hAnsi="Cambria"/>
        </w:rPr>
      </w:pPr>
      <w:r w:rsidRPr="00EB559D">
        <w:t xml:space="preserve">Jiří Dlouhý, </w:t>
      </w:r>
      <w:hyperlink r:id="rId24" w:history="1">
        <w:r w:rsidR="002A205A" w:rsidRPr="00EB559D">
          <w:rPr>
            <w:rStyle w:val="Hypertextovodkaz"/>
          </w:rPr>
          <w:t xml:space="preserve">Society for </w:t>
        </w:r>
        <w:proofErr w:type="spellStart"/>
        <w:r w:rsidR="002A205A" w:rsidRPr="00EB559D">
          <w:rPr>
            <w:rStyle w:val="Hypertextovodkaz"/>
          </w:rPr>
          <w:t>Sustainable</w:t>
        </w:r>
        <w:proofErr w:type="spellEnd"/>
        <w:r w:rsidR="002A205A" w:rsidRPr="00EB559D">
          <w:rPr>
            <w:rStyle w:val="Hypertextovodkaz"/>
          </w:rPr>
          <w:t xml:space="preserve"> </w:t>
        </w:r>
        <w:proofErr w:type="spellStart"/>
        <w:r w:rsidR="002A205A" w:rsidRPr="00EB559D">
          <w:rPr>
            <w:rStyle w:val="Hypertextovodkaz"/>
          </w:rPr>
          <w:t>Living</w:t>
        </w:r>
        <w:proofErr w:type="spellEnd"/>
      </w:hyperlink>
      <w:r w:rsidR="002A205A" w:rsidRPr="00EB559D">
        <w:t>.</w:t>
      </w:r>
    </w:p>
    <w:p w:rsidR="00B72E9B" w:rsidRPr="00EB559D" w:rsidRDefault="00B72E9B" w:rsidP="00B72E9B">
      <w:pPr>
        <w:pStyle w:val="Nadpis1"/>
      </w:pPr>
      <w:proofErr w:type="spellStart"/>
      <w:r w:rsidRPr="00EB559D">
        <w:t>Abstracts</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conference</w:t>
      </w:r>
      <w:proofErr w:type="spellEnd"/>
      <w:r w:rsidRPr="00EB559D">
        <w:t xml:space="preserve"> </w:t>
      </w:r>
      <w:proofErr w:type="spellStart"/>
      <w:r w:rsidRPr="00EB559D">
        <w:t>presentations</w:t>
      </w:r>
      <w:proofErr w:type="spellEnd"/>
    </w:p>
    <w:p w:rsidR="000C3705" w:rsidRDefault="00580038">
      <w:pPr>
        <w:pStyle w:val="Obsah1"/>
        <w:tabs>
          <w:tab w:val="right" w:leader="dot" w:pos="8374"/>
        </w:tabs>
        <w:rPr>
          <w:rFonts w:eastAsiaTheme="minorEastAsia"/>
          <w:noProof/>
          <w:lang w:eastAsia="cs-CZ"/>
        </w:rPr>
      </w:pPr>
      <w:r w:rsidRPr="00EB559D">
        <w:fldChar w:fldCharType="begin"/>
      </w:r>
      <w:r w:rsidRPr="00EB559D">
        <w:instrText xml:space="preserve"> TOC \h \z \t "Přednášející;1" </w:instrText>
      </w:r>
      <w:r w:rsidRPr="00EB559D">
        <w:fldChar w:fldCharType="separate"/>
      </w:r>
      <w:hyperlink w:anchor="_Toc445732372" w:history="1">
        <w:r w:rsidR="000C3705" w:rsidRPr="00C1244D">
          <w:rPr>
            <w:rStyle w:val="Hypertextovodkaz"/>
            <w:noProof/>
          </w:rPr>
          <w:t>Jaroslav David</w:t>
        </w:r>
        <w:r w:rsidR="000C3705">
          <w:rPr>
            <w:noProof/>
            <w:webHidden/>
          </w:rPr>
          <w:tab/>
        </w:r>
        <w:r w:rsidR="000C3705">
          <w:rPr>
            <w:noProof/>
            <w:webHidden/>
          </w:rPr>
          <w:fldChar w:fldCharType="begin"/>
        </w:r>
        <w:r w:rsidR="000C3705">
          <w:rPr>
            <w:noProof/>
            <w:webHidden/>
          </w:rPr>
          <w:instrText xml:space="preserve"> PAGEREF _Toc445732372 \h </w:instrText>
        </w:r>
        <w:r w:rsidR="000C3705">
          <w:rPr>
            <w:noProof/>
            <w:webHidden/>
          </w:rPr>
        </w:r>
        <w:r w:rsidR="000C3705">
          <w:rPr>
            <w:noProof/>
            <w:webHidden/>
          </w:rPr>
          <w:fldChar w:fldCharType="separate"/>
        </w:r>
        <w:r w:rsidR="000C3705">
          <w:rPr>
            <w:noProof/>
            <w:webHidden/>
          </w:rPr>
          <w:t>3</w:t>
        </w:r>
        <w:r w:rsidR="000C3705">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3" w:history="1">
        <w:r w:rsidRPr="00C1244D">
          <w:rPr>
            <w:rStyle w:val="Hypertextovodkaz"/>
            <w:noProof/>
            <w:lang w:val="en-GB"/>
          </w:rPr>
          <w:t>Jana Dlouhá</w:t>
        </w:r>
        <w:r>
          <w:rPr>
            <w:noProof/>
            <w:webHidden/>
          </w:rPr>
          <w:tab/>
        </w:r>
        <w:r>
          <w:rPr>
            <w:noProof/>
            <w:webHidden/>
          </w:rPr>
          <w:fldChar w:fldCharType="begin"/>
        </w:r>
        <w:r>
          <w:rPr>
            <w:noProof/>
            <w:webHidden/>
          </w:rPr>
          <w:instrText xml:space="preserve"> PAGEREF _Toc445732373 \h </w:instrText>
        </w:r>
        <w:r>
          <w:rPr>
            <w:noProof/>
            <w:webHidden/>
          </w:rPr>
        </w:r>
        <w:r>
          <w:rPr>
            <w:noProof/>
            <w:webHidden/>
          </w:rPr>
          <w:fldChar w:fldCharType="separate"/>
        </w:r>
        <w:r>
          <w:rPr>
            <w:noProof/>
            <w:webHidden/>
          </w:rPr>
          <w:t>3</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4" w:history="1">
        <w:r w:rsidRPr="00C1244D">
          <w:rPr>
            <w:rStyle w:val="Hypertextovodkaz"/>
            <w:noProof/>
            <w:lang w:val="en-GB"/>
          </w:rPr>
          <w:t>Miroslav Havránek</w:t>
        </w:r>
        <w:r>
          <w:rPr>
            <w:noProof/>
            <w:webHidden/>
          </w:rPr>
          <w:tab/>
        </w:r>
        <w:r>
          <w:rPr>
            <w:noProof/>
            <w:webHidden/>
          </w:rPr>
          <w:fldChar w:fldCharType="begin"/>
        </w:r>
        <w:r>
          <w:rPr>
            <w:noProof/>
            <w:webHidden/>
          </w:rPr>
          <w:instrText xml:space="preserve"> PAGEREF _Toc445732374 \h </w:instrText>
        </w:r>
        <w:r>
          <w:rPr>
            <w:noProof/>
            <w:webHidden/>
          </w:rPr>
        </w:r>
        <w:r>
          <w:rPr>
            <w:noProof/>
            <w:webHidden/>
          </w:rPr>
          <w:fldChar w:fldCharType="separate"/>
        </w:r>
        <w:r>
          <w:rPr>
            <w:noProof/>
            <w:webHidden/>
          </w:rPr>
          <w:t>3</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5" w:history="1">
        <w:r w:rsidRPr="00C1244D">
          <w:rPr>
            <w:rStyle w:val="Hypertextovodkaz"/>
            <w:noProof/>
          </w:rPr>
          <w:t>Mikuláš Huba</w:t>
        </w:r>
        <w:r>
          <w:rPr>
            <w:noProof/>
            <w:webHidden/>
          </w:rPr>
          <w:tab/>
        </w:r>
        <w:r>
          <w:rPr>
            <w:noProof/>
            <w:webHidden/>
          </w:rPr>
          <w:fldChar w:fldCharType="begin"/>
        </w:r>
        <w:r>
          <w:rPr>
            <w:noProof/>
            <w:webHidden/>
          </w:rPr>
          <w:instrText xml:space="preserve"> PAGEREF _Toc445732375 \h </w:instrText>
        </w:r>
        <w:r>
          <w:rPr>
            <w:noProof/>
            <w:webHidden/>
          </w:rPr>
        </w:r>
        <w:r>
          <w:rPr>
            <w:noProof/>
            <w:webHidden/>
          </w:rPr>
          <w:fldChar w:fldCharType="separate"/>
        </w:r>
        <w:r>
          <w:rPr>
            <w:noProof/>
            <w:webHidden/>
          </w:rPr>
          <w:t>4</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6" w:history="1">
        <w:r w:rsidRPr="00C1244D">
          <w:rPr>
            <w:rStyle w:val="Hypertextovodkaz"/>
            <w:noProof/>
          </w:rPr>
          <w:t>Jiří Janáč</w:t>
        </w:r>
        <w:r>
          <w:rPr>
            <w:noProof/>
            <w:webHidden/>
          </w:rPr>
          <w:tab/>
        </w:r>
        <w:r>
          <w:rPr>
            <w:noProof/>
            <w:webHidden/>
          </w:rPr>
          <w:fldChar w:fldCharType="begin"/>
        </w:r>
        <w:r>
          <w:rPr>
            <w:noProof/>
            <w:webHidden/>
          </w:rPr>
          <w:instrText xml:space="preserve"> PAGEREF _Toc445732376 \h </w:instrText>
        </w:r>
        <w:r>
          <w:rPr>
            <w:noProof/>
            <w:webHidden/>
          </w:rPr>
        </w:r>
        <w:r>
          <w:rPr>
            <w:noProof/>
            <w:webHidden/>
          </w:rPr>
          <w:fldChar w:fldCharType="separate"/>
        </w:r>
        <w:r>
          <w:rPr>
            <w:noProof/>
            <w:webHidden/>
          </w:rPr>
          <w:t>4</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7" w:history="1">
        <w:r w:rsidRPr="00C1244D">
          <w:rPr>
            <w:rStyle w:val="Hypertextovodkaz"/>
            <w:noProof/>
          </w:rPr>
          <w:t>Doubravka Olšáková</w:t>
        </w:r>
        <w:r>
          <w:rPr>
            <w:noProof/>
            <w:webHidden/>
          </w:rPr>
          <w:tab/>
        </w:r>
        <w:r>
          <w:rPr>
            <w:noProof/>
            <w:webHidden/>
          </w:rPr>
          <w:fldChar w:fldCharType="begin"/>
        </w:r>
        <w:r>
          <w:rPr>
            <w:noProof/>
            <w:webHidden/>
          </w:rPr>
          <w:instrText xml:space="preserve"> PAGEREF _Toc445732377 \h </w:instrText>
        </w:r>
        <w:r>
          <w:rPr>
            <w:noProof/>
            <w:webHidden/>
          </w:rPr>
        </w:r>
        <w:r>
          <w:rPr>
            <w:noProof/>
            <w:webHidden/>
          </w:rPr>
          <w:fldChar w:fldCharType="separate"/>
        </w:r>
        <w:r>
          <w:rPr>
            <w:noProof/>
            <w:webHidden/>
          </w:rPr>
          <w:t>4</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8" w:history="1">
        <w:r w:rsidRPr="00C1244D">
          <w:rPr>
            <w:rStyle w:val="Hypertextovodkaz"/>
            <w:noProof/>
          </w:rPr>
          <w:t>Juraj Podoba</w:t>
        </w:r>
        <w:r>
          <w:rPr>
            <w:noProof/>
            <w:webHidden/>
          </w:rPr>
          <w:tab/>
        </w:r>
        <w:r>
          <w:rPr>
            <w:noProof/>
            <w:webHidden/>
          </w:rPr>
          <w:fldChar w:fldCharType="begin"/>
        </w:r>
        <w:r>
          <w:rPr>
            <w:noProof/>
            <w:webHidden/>
          </w:rPr>
          <w:instrText xml:space="preserve"> PAGEREF _Toc445732378 \h </w:instrText>
        </w:r>
        <w:r>
          <w:rPr>
            <w:noProof/>
            <w:webHidden/>
          </w:rPr>
        </w:r>
        <w:r>
          <w:rPr>
            <w:noProof/>
            <w:webHidden/>
          </w:rPr>
          <w:fldChar w:fldCharType="separate"/>
        </w:r>
        <w:r>
          <w:rPr>
            <w:noProof/>
            <w:webHidden/>
          </w:rPr>
          <w:t>5</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79" w:history="1">
        <w:r w:rsidRPr="00C1244D">
          <w:rPr>
            <w:rStyle w:val="Hypertextovodkaz"/>
            <w:noProof/>
          </w:rPr>
          <w:t>Pavel Raška</w:t>
        </w:r>
        <w:r>
          <w:rPr>
            <w:noProof/>
            <w:webHidden/>
          </w:rPr>
          <w:tab/>
        </w:r>
        <w:r>
          <w:rPr>
            <w:noProof/>
            <w:webHidden/>
          </w:rPr>
          <w:fldChar w:fldCharType="begin"/>
        </w:r>
        <w:r>
          <w:rPr>
            <w:noProof/>
            <w:webHidden/>
          </w:rPr>
          <w:instrText xml:space="preserve"> PAGEREF _Toc445732379 \h </w:instrText>
        </w:r>
        <w:r>
          <w:rPr>
            <w:noProof/>
            <w:webHidden/>
          </w:rPr>
        </w:r>
        <w:r>
          <w:rPr>
            <w:noProof/>
            <w:webHidden/>
          </w:rPr>
          <w:fldChar w:fldCharType="separate"/>
        </w:r>
        <w:r>
          <w:rPr>
            <w:noProof/>
            <w:webHidden/>
          </w:rPr>
          <w:t>5</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0" w:history="1">
        <w:r w:rsidRPr="00C1244D">
          <w:rPr>
            <w:rStyle w:val="Hypertextovodkaz"/>
            <w:noProof/>
          </w:rPr>
          <w:t>Matěj Spurný</w:t>
        </w:r>
        <w:r>
          <w:rPr>
            <w:noProof/>
            <w:webHidden/>
          </w:rPr>
          <w:tab/>
        </w:r>
        <w:r>
          <w:rPr>
            <w:noProof/>
            <w:webHidden/>
          </w:rPr>
          <w:fldChar w:fldCharType="begin"/>
        </w:r>
        <w:r>
          <w:rPr>
            <w:noProof/>
            <w:webHidden/>
          </w:rPr>
          <w:instrText xml:space="preserve"> PAGEREF _Toc445732380 \h </w:instrText>
        </w:r>
        <w:r>
          <w:rPr>
            <w:noProof/>
            <w:webHidden/>
          </w:rPr>
        </w:r>
        <w:r>
          <w:rPr>
            <w:noProof/>
            <w:webHidden/>
          </w:rPr>
          <w:fldChar w:fldCharType="separate"/>
        </w:r>
        <w:r>
          <w:rPr>
            <w:noProof/>
            <w:webHidden/>
          </w:rPr>
          <w:t>6</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1" w:history="1">
        <w:r w:rsidRPr="00C1244D">
          <w:rPr>
            <w:rStyle w:val="Hypertextovodkaz"/>
            <w:noProof/>
          </w:rPr>
          <w:t>Ján Szőllős</w:t>
        </w:r>
        <w:r>
          <w:rPr>
            <w:noProof/>
            <w:webHidden/>
          </w:rPr>
          <w:tab/>
        </w:r>
        <w:r>
          <w:rPr>
            <w:noProof/>
            <w:webHidden/>
          </w:rPr>
          <w:fldChar w:fldCharType="begin"/>
        </w:r>
        <w:r>
          <w:rPr>
            <w:noProof/>
            <w:webHidden/>
          </w:rPr>
          <w:instrText xml:space="preserve"> PAGEREF _Toc445732381 \h </w:instrText>
        </w:r>
        <w:r>
          <w:rPr>
            <w:noProof/>
            <w:webHidden/>
          </w:rPr>
        </w:r>
        <w:r>
          <w:rPr>
            <w:noProof/>
            <w:webHidden/>
          </w:rPr>
          <w:fldChar w:fldCharType="separate"/>
        </w:r>
        <w:r>
          <w:rPr>
            <w:noProof/>
            <w:webHidden/>
          </w:rPr>
          <w:t>6</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2" w:history="1">
        <w:r w:rsidRPr="00C1244D">
          <w:rPr>
            <w:rStyle w:val="Hypertextovodkaz"/>
            <w:noProof/>
          </w:rPr>
          <w:t>Ulrich Dettweiler</w:t>
        </w:r>
        <w:r>
          <w:rPr>
            <w:noProof/>
            <w:webHidden/>
          </w:rPr>
          <w:tab/>
        </w:r>
        <w:r>
          <w:rPr>
            <w:noProof/>
            <w:webHidden/>
          </w:rPr>
          <w:fldChar w:fldCharType="begin"/>
        </w:r>
        <w:r>
          <w:rPr>
            <w:noProof/>
            <w:webHidden/>
          </w:rPr>
          <w:instrText xml:space="preserve"> PAGEREF _Toc445732382 \h </w:instrText>
        </w:r>
        <w:r>
          <w:rPr>
            <w:noProof/>
            <w:webHidden/>
          </w:rPr>
        </w:r>
        <w:r>
          <w:rPr>
            <w:noProof/>
            <w:webHidden/>
          </w:rPr>
          <w:fldChar w:fldCharType="separate"/>
        </w:r>
        <w:r>
          <w:rPr>
            <w:noProof/>
            <w:webHidden/>
          </w:rPr>
          <w:t>7</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3" w:history="1">
        <w:r w:rsidRPr="00C1244D">
          <w:rPr>
            <w:rStyle w:val="Hypertextovodkaz"/>
            <w:noProof/>
          </w:rPr>
          <w:t>Amareswar Galla</w:t>
        </w:r>
        <w:r>
          <w:rPr>
            <w:noProof/>
            <w:webHidden/>
          </w:rPr>
          <w:tab/>
        </w:r>
        <w:r>
          <w:rPr>
            <w:noProof/>
            <w:webHidden/>
          </w:rPr>
          <w:fldChar w:fldCharType="begin"/>
        </w:r>
        <w:r>
          <w:rPr>
            <w:noProof/>
            <w:webHidden/>
          </w:rPr>
          <w:instrText xml:space="preserve"> PAGEREF _Toc445732383 \h </w:instrText>
        </w:r>
        <w:r>
          <w:rPr>
            <w:noProof/>
            <w:webHidden/>
          </w:rPr>
        </w:r>
        <w:r>
          <w:rPr>
            <w:noProof/>
            <w:webHidden/>
          </w:rPr>
          <w:fldChar w:fldCharType="separate"/>
        </w:r>
        <w:r>
          <w:rPr>
            <w:noProof/>
            <w:webHidden/>
          </w:rPr>
          <w:t>8</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4" w:history="1">
        <w:r w:rsidRPr="00C1244D">
          <w:rPr>
            <w:rStyle w:val="Hypertextovodkaz"/>
            <w:noProof/>
          </w:rPr>
          <w:t>Anna Kalinowska</w:t>
        </w:r>
        <w:r>
          <w:rPr>
            <w:noProof/>
            <w:webHidden/>
          </w:rPr>
          <w:tab/>
        </w:r>
        <w:r>
          <w:rPr>
            <w:noProof/>
            <w:webHidden/>
          </w:rPr>
          <w:fldChar w:fldCharType="begin"/>
        </w:r>
        <w:r>
          <w:rPr>
            <w:noProof/>
            <w:webHidden/>
          </w:rPr>
          <w:instrText xml:space="preserve"> PAGEREF _Toc445732384 \h </w:instrText>
        </w:r>
        <w:r>
          <w:rPr>
            <w:noProof/>
            <w:webHidden/>
          </w:rPr>
        </w:r>
        <w:r>
          <w:rPr>
            <w:noProof/>
            <w:webHidden/>
          </w:rPr>
          <w:fldChar w:fldCharType="separate"/>
        </w:r>
        <w:r>
          <w:rPr>
            <w:noProof/>
            <w:webHidden/>
          </w:rPr>
          <w:t>8</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5" w:history="1">
        <w:r w:rsidRPr="00C1244D">
          <w:rPr>
            <w:rStyle w:val="Hypertextovodkaz"/>
            <w:noProof/>
          </w:rPr>
          <w:t>Roman Kroufek</w:t>
        </w:r>
        <w:r>
          <w:rPr>
            <w:noProof/>
            <w:webHidden/>
          </w:rPr>
          <w:tab/>
        </w:r>
        <w:r>
          <w:rPr>
            <w:noProof/>
            <w:webHidden/>
          </w:rPr>
          <w:fldChar w:fldCharType="begin"/>
        </w:r>
        <w:r>
          <w:rPr>
            <w:noProof/>
            <w:webHidden/>
          </w:rPr>
          <w:instrText xml:space="preserve"> PAGEREF _Toc445732385 \h </w:instrText>
        </w:r>
        <w:r>
          <w:rPr>
            <w:noProof/>
            <w:webHidden/>
          </w:rPr>
        </w:r>
        <w:r>
          <w:rPr>
            <w:noProof/>
            <w:webHidden/>
          </w:rPr>
          <w:fldChar w:fldCharType="separate"/>
        </w:r>
        <w:r>
          <w:rPr>
            <w:noProof/>
            <w:webHidden/>
          </w:rPr>
          <w:t>9</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6" w:history="1">
        <w:r w:rsidRPr="00C1244D">
          <w:rPr>
            <w:rStyle w:val="Hypertextovodkaz"/>
            <w:noProof/>
          </w:rPr>
          <w:t>Piotr Magnuszewski</w:t>
        </w:r>
        <w:r>
          <w:rPr>
            <w:noProof/>
            <w:webHidden/>
          </w:rPr>
          <w:tab/>
        </w:r>
        <w:r>
          <w:rPr>
            <w:noProof/>
            <w:webHidden/>
          </w:rPr>
          <w:fldChar w:fldCharType="begin"/>
        </w:r>
        <w:r>
          <w:rPr>
            <w:noProof/>
            <w:webHidden/>
          </w:rPr>
          <w:instrText xml:space="preserve"> PAGEREF _Toc445732386 \h </w:instrText>
        </w:r>
        <w:r>
          <w:rPr>
            <w:noProof/>
            <w:webHidden/>
          </w:rPr>
        </w:r>
        <w:r>
          <w:rPr>
            <w:noProof/>
            <w:webHidden/>
          </w:rPr>
          <w:fldChar w:fldCharType="separate"/>
        </w:r>
        <w:r>
          <w:rPr>
            <w:noProof/>
            <w:webHidden/>
          </w:rPr>
          <w:t>9</w:t>
        </w:r>
        <w:r>
          <w:rPr>
            <w:noProof/>
            <w:webHidden/>
          </w:rPr>
          <w:fldChar w:fldCharType="end"/>
        </w:r>
      </w:hyperlink>
    </w:p>
    <w:p w:rsidR="000C3705" w:rsidRDefault="000C3705">
      <w:pPr>
        <w:pStyle w:val="Obsah1"/>
        <w:tabs>
          <w:tab w:val="right" w:leader="dot" w:pos="8374"/>
        </w:tabs>
        <w:rPr>
          <w:rFonts w:eastAsiaTheme="minorEastAsia"/>
          <w:noProof/>
          <w:lang w:eastAsia="cs-CZ"/>
        </w:rPr>
      </w:pPr>
      <w:hyperlink w:anchor="_Toc445732387" w:history="1">
        <w:r w:rsidRPr="00C1244D">
          <w:rPr>
            <w:rStyle w:val="Hypertextovodkaz"/>
            <w:bCs/>
            <w:noProof/>
          </w:rPr>
          <w:t>Noémi Ujházy</w:t>
        </w:r>
        <w:r w:rsidRPr="00C1244D">
          <w:rPr>
            <w:rStyle w:val="Hypertextovodkaz"/>
            <w:bCs/>
            <w:noProof/>
            <w:vertAlign w:val="superscript"/>
          </w:rPr>
          <w:t>1</w:t>
        </w:r>
        <w:r w:rsidRPr="00C1244D">
          <w:rPr>
            <w:rStyle w:val="Hypertextovodkaz"/>
            <w:bCs/>
            <w:noProof/>
          </w:rPr>
          <w:t>, Marianna Biró</w:t>
        </w:r>
        <w:r w:rsidRPr="00C1244D">
          <w:rPr>
            <w:rStyle w:val="Hypertextovodkaz"/>
            <w:bCs/>
            <w:noProof/>
            <w:vertAlign w:val="superscript"/>
          </w:rPr>
          <w:t>2</w:t>
        </w:r>
        <w:r w:rsidRPr="00C1244D">
          <w:rPr>
            <w:rStyle w:val="Hypertextovodkaz"/>
            <w:bCs/>
            <w:noProof/>
          </w:rPr>
          <w:t>, Mária Szabó</w:t>
        </w:r>
        <w:r w:rsidRPr="00C1244D">
          <w:rPr>
            <w:rStyle w:val="Hypertextovodkaz"/>
            <w:bCs/>
            <w:noProof/>
            <w:vertAlign w:val="superscript"/>
          </w:rPr>
          <w:t>1</w:t>
        </w:r>
        <w:r>
          <w:rPr>
            <w:noProof/>
            <w:webHidden/>
          </w:rPr>
          <w:tab/>
        </w:r>
        <w:r>
          <w:rPr>
            <w:noProof/>
            <w:webHidden/>
          </w:rPr>
          <w:fldChar w:fldCharType="begin"/>
        </w:r>
        <w:r>
          <w:rPr>
            <w:noProof/>
            <w:webHidden/>
          </w:rPr>
          <w:instrText xml:space="preserve"> PAGEREF _Toc445732387 \h </w:instrText>
        </w:r>
        <w:r>
          <w:rPr>
            <w:noProof/>
            <w:webHidden/>
          </w:rPr>
        </w:r>
        <w:r>
          <w:rPr>
            <w:noProof/>
            <w:webHidden/>
          </w:rPr>
          <w:fldChar w:fldCharType="separate"/>
        </w:r>
        <w:r>
          <w:rPr>
            <w:noProof/>
            <w:webHidden/>
          </w:rPr>
          <w:t>10</w:t>
        </w:r>
        <w:r>
          <w:rPr>
            <w:noProof/>
            <w:webHidden/>
          </w:rPr>
          <w:fldChar w:fldCharType="end"/>
        </w:r>
      </w:hyperlink>
    </w:p>
    <w:p w:rsidR="00580038" w:rsidRPr="00EB559D" w:rsidRDefault="00580038" w:rsidP="00580038">
      <w:r w:rsidRPr="00EB559D">
        <w:fldChar w:fldCharType="end"/>
      </w:r>
    </w:p>
    <w:p w:rsidR="00E427BB" w:rsidRPr="00EB559D" w:rsidRDefault="00E427BB">
      <w:pPr>
        <w:spacing w:after="0" w:line="240" w:lineRule="auto"/>
      </w:pPr>
      <w:r w:rsidRPr="00EB559D">
        <w:br w:type="page"/>
      </w:r>
    </w:p>
    <w:p w:rsidR="00C4310F" w:rsidRPr="00EB559D" w:rsidRDefault="00C4310F" w:rsidP="00C4310F">
      <w:pPr>
        <w:pStyle w:val="Nazevlnku"/>
      </w:pPr>
      <w:proofErr w:type="spellStart"/>
      <w:r w:rsidRPr="00EB559D">
        <w:lastRenderedPageBreak/>
        <w:t>Abstracts</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conference</w:t>
      </w:r>
      <w:proofErr w:type="spellEnd"/>
      <w:r w:rsidRPr="00EB559D">
        <w:t xml:space="preserve"> </w:t>
      </w:r>
      <w:proofErr w:type="spellStart"/>
      <w:r w:rsidRPr="00EB559D">
        <w:t>presentations</w:t>
      </w:r>
      <w:proofErr w:type="spellEnd"/>
    </w:p>
    <w:p w:rsidR="00902B94" w:rsidRPr="00EB559D" w:rsidRDefault="00902B94" w:rsidP="00902B94">
      <w:pPr>
        <w:pStyle w:val="Nadpis1"/>
      </w:pPr>
      <w:proofErr w:type="spellStart"/>
      <w:r w:rsidRPr="00EB559D">
        <w:t>March</w:t>
      </w:r>
      <w:proofErr w:type="spellEnd"/>
      <w:r w:rsidRPr="00EB559D">
        <w:t xml:space="preserve"> 31</w:t>
      </w:r>
      <w:r w:rsidRPr="00EB559D">
        <w:rPr>
          <w:vertAlign w:val="superscript"/>
        </w:rPr>
        <w:t>st</w:t>
      </w:r>
      <w:r w:rsidRPr="00EB559D">
        <w:t>, 2016, Czech/</w:t>
      </w:r>
      <w:proofErr w:type="spellStart"/>
      <w:r w:rsidRPr="00EB559D">
        <w:t>Slovak</w:t>
      </w:r>
      <w:proofErr w:type="spellEnd"/>
      <w:r w:rsidRPr="00EB559D">
        <w:t xml:space="preserve"> part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conference</w:t>
      </w:r>
      <w:proofErr w:type="spellEnd"/>
    </w:p>
    <w:p w:rsidR="00902B94" w:rsidRPr="00EB559D" w:rsidRDefault="00902B94" w:rsidP="00902B94">
      <w:pPr>
        <w:rPr>
          <w:i/>
          <w:lang w:val="en-GB"/>
        </w:rPr>
      </w:pPr>
      <w:r w:rsidRPr="00EB559D">
        <w:rPr>
          <w:lang w:val="en-GB"/>
        </w:rPr>
        <w:t xml:space="preserve">Presentations </w:t>
      </w:r>
      <w:r w:rsidRPr="00EB559D">
        <w:rPr>
          <w:i/>
          <w:lang w:val="en-GB"/>
        </w:rPr>
        <w:t>(in alphabetical order of speakers)</w:t>
      </w:r>
    </w:p>
    <w:p w:rsidR="00902B94" w:rsidRPr="00EB559D" w:rsidRDefault="00902B94" w:rsidP="00902B94">
      <w:pPr>
        <w:pStyle w:val="Nadpis2"/>
      </w:pPr>
      <w:proofErr w:type="spellStart"/>
      <w:r w:rsidRPr="00EB559D">
        <w:t>Nature</w:t>
      </w:r>
      <w:proofErr w:type="spellEnd"/>
      <w:r w:rsidRPr="00EB559D">
        <w:t xml:space="preserve"> as </w:t>
      </w:r>
      <w:proofErr w:type="spellStart"/>
      <w:r w:rsidRPr="00EB559D">
        <w:t>an</w:t>
      </w:r>
      <w:proofErr w:type="spellEnd"/>
      <w:r w:rsidRPr="00EB559D">
        <w:t xml:space="preserve"> </w:t>
      </w:r>
      <w:proofErr w:type="spellStart"/>
      <w:r w:rsidRPr="00EB559D">
        <w:t>Obstacle</w:t>
      </w:r>
      <w:proofErr w:type="spellEnd"/>
      <w:r w:rsidRPr="00EB559D">
        <w:t xml:space="preserve">, </w:t>
      </w:r>
      <w:proofErr w:type="spellStart"/>
      <w:r w:rsidRPr="00EB559D">
        <w:t>Value</w:t>
      </w:r>
      <w:proofErr w:type="spellEnd"/>
      <w:r w:rsidRPr="00EB559D">
        <w:t xml:space="preserve"> and Rival in </w:t>
      </w:r>
      <w:proofErr w:type="spellStart"/>
      <w:r w:rsidRPr="00EB559D">
        <w:t>the</w:t>
      </w:r>
      <w:proofErr w:type="spellEnd"/>
      <w:r w:rsidRPr="00EB559D">
        <w:t xml:space="preserve"> </w:t>
      </w:r>
      <w:proofErr w:type="spellStart"/>
      <w:r w:rsidRPr="00EB559D">
        <w:t>Journalistic</w:t>
      </w:r>
      <w:proofErr w:type="spellEnd"/>
      <w:r w:rsidRPr="00EB559D">
        <w:t xml:space="preserve"> </w:t>
      </w:r>
      <w:proofErr w:type="spellStart"/>
      <w:r w:rsidRPr="00EB559D">
        <w:t>Discourse</w:t>
      </w:r>
      <w:proofErr w:type="spellEnd"/>
      <w:r w:rsidRPr="00EB559D">
        <w:t xml:space="preserve"> on </w:t>
      </w:r>
      <w:proofErr w:type="spellStart"/>
      <w:r w:rsidRPr="00EB559D">
        <w:t>Coal</w:t>
      </w:r>
      <w:proofErr w:type="spellEnd"/>
      <w:r w:rsidRPr="00EB559D">
        <w:t xml:space="preserve"> </w:t>
      </w:r>
      <w:proofErr w:type="spellStart"/>
      <w:r w:rsidRPr="00EB559D">
        <w:t>Mining</w:t>
      </w:r>
      <w:proofErr w:type="spellEnd"/>
      <w:r w:rsidRPr="00EB559D">
        <w:t xml:space="preserve"> and </w:t>
      </w:r>
      <w:proofErr w:type="spellStart"/>
      <w:r w:rsidRPr="00EB559D">
        <w:t>the</w:t>
      </w:r>
      <w:proofErr w:type="spellEnd"/>
      <w:r w:rsidRPr="00EB559D">
        <w:t xml:space="preserve"> </w:t>
      </w:r>
      <w:proofErr w:type="spellStart"/>
      <w:r w:rsidRPr="00EB559D">
        <w:t>Demolition</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Old</w:t>
      </w:r>
      <w:proofErr w:type="spellEnd"/>
      <w:r w:rsidRPr="00EB559D">
        <w:t xml:space="preserve"> City </w:t>
      </w:r>
      <w:proofErr w:type="spellStart"/>
      <w:r w:rsidRPr="00EB559D">
        <w:t>of</w:t>
      </w:r>
      <w:proofErr w:type="spellEnd"/>
      <w:r w:rsidRPr="00EB559D">
        <w:t xml:space="preserve"> Most</w:t>
      </w:r>
    </w:p>
    <w:p w:rsidR="00902B94" w:rsidRPr="00EB559D" w:rsidRDefault="00902B94" w:rsidP="00B72E9B">
      <w:pPr>
        <w:pStyle w:val="Pednejc"/>
        <w:rPr>
          <w:rStyle w:val="Siln"/>
          <w:b/>
          <w:bCs w:val="0"/>
          <w:sz w:val="20"/>
        </w:rPr>
      </w:pPr>
      <w:bookmarkStart w:id="1" w:name="_Toc445732372"/>
      <w:r w:rsidRPr="00EB559D">
        <w:rPr>
          <w:rStyle w:val="Siln"/>
          <w:b/>
          <w:bCs w:val="0"/>
          <w:sz w:val="20"/>
        </w:rPr>
        <w:t>Jaroslav David</w:t>
      </w:r>
      <w:bookmarkEnd w:id="1"/>
    </w:p>
    <w:p w:rsidR="00902B94" w:rsidRPr="00EB559D" w:rsidRDefault="00902B94" w:rsidP="00B72E9B">
      <w:pPr>
        <w:pStyle w:val="Pednejc-afiliace"/>
        <w:rPr>
          <w:rStyle w:val="Siln"/>
          <w:b/>
          <w:bCs w:val="0"/>
        </w:rPr>
      </w:pPr>
      <w:r w:rsidRPr="00EB559D">
        <w:rPr>
          <w:rStyle w:val="Siln"/>
          <w:b/>
          <w:bCs w:val="0"/>
        </w:rPr>
        <w:t xml:space="preserve">Czech </w:t>
      </w:r>
      <w:proofErr w:type="spellStart"/>
      <w:r w:rsidRPr="00EB559D">
        <w:rPr>
          <w:rStyle w:val="Siln"/>
          <w:b/>
          <w:bCs w:val="0"/>
        </w:rPr>
        <w:t>Language</w:t>
      </w:r>
      <w:proofErr w:type="spellEnd"/>
      <w:r w:rsidRPr="00EB559D">
        <w:rPr>
          <w:rStyle w:val="Siln"/>
          <w:b/>
          <w:bCs w:val="0"/>
        </w:rPr>
        <w:t xml:space="preserve"> Department, </w:t>
      </w:r>
      <w:proofErr w:type="spellStart"/>
      <w:r w:rsidRPr="00EB559D">
        <w:rPr>
          <w:rStyle w:val="Siln"/>
          <w:b/>
          <w:bCs w:val="0"/>
        </w:rPr>
        <w:t>Philosophical</w:t>
      </w:r>
      <w:proofErr w:type="spellEnd"/>
      <w:r w:rsidRPr="00EB559D">
        <w:rPr>
          <w:rStyle w:val="Siln"/>
          <w:b/>
          <w:bCs w:val="0"/>
        </w:rPr>
        <w:t xml:space="preserve"> </w:t>
      </w:r>
      <w:proofErr w:type="spellStart"/>
      <w:r w:rsidRPr="00EB559D">
        <w:rPr>
          <w:rStyle w:val="Siln"/>
          <w:b/>
          <w:bCs w:val="0"/>
        </w:rPr>
        <w:t>Faculty</w:t>
      </w:r>
      <w:proofErr w:type="spellEnd"/>
      <w:r w:rsidRPr="00EB559D">
        <w:rPr>
          <w:rStyle w:val="Siln"/>
          <w:b/>
          <w:bCs w:val="0"/>
        </w:rPr>
        <w:t>, Ostrava University</w:t>
      </w:r>
    </w:p>
    <w:p w:rsidR="00902B94" w:rsidRPr="00EB559D" w:rsidRDefault="00902B94" w:rsidP="00B72E9B">
      <w:pPr>
        <w:pStyle w:val="textlnku"/>
        <w:rPr>
          <w:lang w:val="en-GB"/>
        </w:rPr>
      </w:pPr>
      <w:r w:rsidRPr="00EB559D">
        <w:rPr>
          <w:lang w:val="en-GB"/>
        </w:rPr>
        <w:t>This paper focuses on the decay and relocation of the city of Most between 1964 and 1982 (1987), which was carried out to pave the way for open-cast coal mining, and the reflection of that period in the press.</w:t>
      </w:r>
    </w:p>
    <w:p w:rsidR="00902B94" w:rsidRPr="00EB559D" w:rsidRDefault="00902B94" w:rsidP="00B72E9B">
      <w:pPr>
        <w:pStyle w:val="textlnku"/>
        <w:rPr>
          <w:lang w:val="en-GB"/>
        </w:rPr>
      </w:pPr>
      <w:r w:rsidRPr="00EB559D">
        <w:rPr>
          <w:lang w:val="en-GB"/>
        </w:rPr>
        <w:t>Emphasis is placed not only on the historical context, but predominantly on how la</w:t>
      </w:r>
      <w:r w:rsidRPr="00EB559D">
        <w:rPr>
          <w:lang w:val="en-GB"/>
        </w:rPr>
        <w:t>n</w:t>
      </w:r>
      <w:r w:rsidRPr="00EB559D">
        <w:rPr>
          <w:lang w:val="en-GB"/>
        </w:rPr>
        <w:t>guage is used to discuss the topic in journalistic discourse. The key theme is concerned with changes in the perception of nature and landscape as values and obstacles to coal mining from the 1960s to the 1980s.</w:t>
      </w:r>
    </w:p>
    <w:p w:rsidR="00902B94" w:rsidRPr="00EB559D" w:rsidRDefault="00902B94" w:rsidP="00902B94">
      <w:pPr>
        <w:pStyle w:val="Nadpis2"/>
      </w:pPr>
      <w:proofErr w:type="spellStart"/>
      <w:r w:rsidRPr="00EB559D">
        <w:t>Introduction</w:t>
      </w:r>
      <w:proofErr w:type="spellEnd"/>
      <w:r w:rsidRPr="00EB559D">
        <w:t xml:space="preserve">: </w:t>
      </w:r>
      <w:proofErr w:type="spellStart"/>
      <w:r w:rsidRPr="00EB559D">
        <w:t>Efforts</w:t>
      </w:r>
      <w:proofErr w:type="spellEnd"/>
      <w:r w:rsidRPr="00EB559D">
        <w:t xml:space="preserve"> to </w:t>
      </w:r>
      <w:proofErr w:type="spellStart"/>
      <w:r w:rsidRPr="00EB559D">
        <w:t>understand</w:t>
      </w:r>
      <w:proofErr w:type="spellEnd"/>
      <w:r w:rsidRPr="00EB559D">
        <w:t xml:space="preserve"> and </w:t>
      </w:r>
      <w:proofErr w:type="spellStart"/>
      <w:r w:rsidRPr="00EB559D">
        <w:t>control</w:t>
      </w:r>
      <w:proofErr w:type="spellEnd"/>
      <w:r w:rsidRPr="00EB559D">
        <w:t xml:space="preserve"> </w:t>
      </w:r>
      <w:proofErr w:type="spellStart"/>
      <w:r w:rsidRPr="00EB559D">
        <w:t>nature</w:t>
      </w:r>
      <w:proofErr w:type="spellEnd"/>
      <w:r w:rsidRPr="00EB559D">
        <w:t xml:space="preserve"> - </w:t>
      </w:r>
      <w:proofErr w:type="spellStart"/>
      <w:r w:rsidRPr="00EB559D">
        <w:t>mistakes</w:t>
      </w:r>
      <w:proofErr w:type="spellEnd"/>
      <w:r w:rsidRPr="00EB559D">
        <w:t xml:space="preserve"> are </w:t>
      </w:r>
      <w:proofErr w:type="spellStart"/>
      <w:r w:rsidRPr="00EB559D">
        <w:t>our</w:t>
      </w:r>
      <w:proofErr w:type="spellEnd"/>
      <w:r w:rsidRPr="00EB559D">
        <w:t xml:space="preserve"> </w:t>
      </w:r>
      <w:proofErr w:type="spellStart"/>
      <w:proofErr w:type="gramStart"/>
      <w:r w:rsidRPr="00EB559D">
        <w:t>destiny</w:t>
      </w:r>
      <w:proofErr w:type="spellEnd"/>
      <w:r w:rsidRPr="00EB559D">
        <w:t xml:space="preserve"> ... (?)</w:t>
      </w:r>
      <w:proofErr w:type="gramEnd"/>
    </w:p>
    <w:p w:rsidR="00902B94" w:rsidRPr="00EB559D" w:rsidRDefault="00902B94" w:rsidP="00B72E9B">
      <w:pPr>
        <w:pStyle w:val="Pednejc"/>
        <w:rPr>
          <w:lang w:val="en-GB"/>
        </w:rPr>
      </w:pPr>
      <w:bookmarkStart w:id="2" w:name="_Toc445732373"/>
      <w:r w:rsidRPr="00EB559D">
        <w:rPr>
          <w:lang w:val="en-GB"/>
        </w:rPr>
        <w:t>Jana Dlouhá</w:t>
      </w:r>
      <w:bookmarkEnd w:id="2"/>
    </w:p>
    <w:p w:rsidR="00902B94" w:rsidRPr="00EB559D" w:rsidRDefault="00902B94" w:rsidP="00B72E9B">
      <w:pPr>
        <w:pStyle w:val="Pednejc-afiliace"/>
        <w:rPr>
          <w:lang w:val="en-GB"/>
        </w:rPr>
      </w:pPr>
      <w:r w:rsidRPr="00EB559D">
        <w:rPr>
          <w:lang w:val="en-GB"/>
        </w:rPr>
        <w:t>Charles University Environment Centre</w:t>
      </w:r>
    </w:p>
    <w:p w:rsidR="00902B94" w:rsidRPr="00EB559D" w:rsidRDefault="00902B94" w:rsidP="00B72E9B">
      <w:pPr>
        <w:pStyle w:val="textlnku"/>
        <w:rPr>
          <w:lang w:val="en-GB"/>
        </w:rPr>
      </w:pPr>
      <w:r w:rsidRPr="00EB559D">
        <w:rPr>
          <w:lang w:val="en-GB"/>
        </w:rPr>
        <w:t>What is the relationship between man and nature based on in the era of technological development? Is this bond tight and (rather) unalterable; how it is demonstrated externa</w:t>
      </w:r>
      <w:r w:rsidRPr="00EB559D">
        <w:rPr>
          <w:lang w:val="en-GB"/>
        </w:rPr>
        <w:t>l</w:t>
      </w:r>
      <w:r w:rsidRPr="00EB559D">
        <w:rPr>
          <w:lang w:val="en-GB"/>
        </w:rPr>
        <w:t xml:space="preserve">ly? Why should we deal with specific phenomena in their natural (historical, local) context? And what use are case studies for leading us to this </w:t>
      </w:r>
      <w:proofErr w:type="spellStart"/>
      <w:r w:rsidRPr="00EB559D">
        <w:rPr>
          <w:lang w:val="en-GB"/>
        </w:rPr>
        <w:t>understaning</w:t>
      </w:r>
      <w:proofErr w:type="spellEnd"/>
      <w:r w:rsidRPr="00EB559D">
        <w:rPr>
          <w:lang w:val="en-GB"/>
        </w:rPr>
        <w:t>? Introductory words open the conference theme and try to answer these and similar questions.</w:t>
      </w:r>
    </w:p>
    <w:p w:rsidR="00902B94" w:rsidRPr="00EB559D" w:rsidRDefault="00902B94" w:rsidP="00902B94">
      <w:pPr>
        <w:pStyle w:val="Nadpis2"/>
      </w:pPr>
      <w:proofErr w:type="spellStart"/>
      <w:r w:rsidRPr="00EB559D">
        <w:t>Global</w:t>
      </w:r>
      <w:proofErr w:type="spellEnd"/>
      <w:r w:rsidRPr="00EB559D">
        <w:t xml:space="preserve"> </w:t>
      </w:r>
      <w:proofErr w:type="spellStart"/>
      <w:r w:rsidRPr="00EB559D">
        <w:t>megatrends</w:t>
      </w:r>
      <w:proofErr w:type="spellEnd"/>
      <w:r w:rsidRPr="00EB559D">
        <w:t xml:space="preserve">: </w:t>
      </w:r>
      <w:proofErr w:type="spellStart"/>
      <w:r w:rsidRPr="00EB559D">
        <w:t>our</w:t>
      </w:r>
      <w:proofErr w:type="spellEnd"/>
      <w:r w:rsidRPr="00EB559D">
        <w:t xml:space="preserve"> </w:t>
      </w:r>
      <w:proofErr w:type="spellStart"/>
      <w:r w:rsidRPr="00EB559D">
        <w:t>common</w:t>
      </w:r>
      <w:proofErr w:type="spellEnd"/>
      <w:r w:rsidRPr="00EB559D">
        <w:t xml:space="preserve"> </w:t>
      </w:r>
      <w:proofErr w:type="spellStart"/>
      <w:r w:rsidRPr="00EB559D">
        <w:t>future</w:t>
      </w:r>
      <w:proofErr w:type="spellEnd"/>
    </w:p>
    <w:p w:rsidR="00902B94" w:rsidRPr="00EB559D" w:rsidRDefault="00902B94" w:rsidP="00B72E9B">
      <w:pPr>
        <w:pStyle w:val="Pednejc"/>
        <w:rPr>
          <w:lang w:val="en-GB"/>
        </w:rPr>
      </w:pPr>
      <w:bookmarkStart w:id="3" w:name="_Toc445732374"/>
      <w:r w:rsidRPr="00EB559D">
        <w:rPr>
          <w:lang w:val="en-GB"/>
        </w:rPr>
        <w:t xml:space="preserve">Miroslav </w:t>
      </w:r>
      <w:proofErr w:type="spellStart"/>
      <w:r w:rsidRPr="00EB559D">
        <w:rPr>
          <w:lang w:val="en-GB"/>
        </w:rPr>
        <w:t>Havránek</w:t>
      </w:r>
      <w:bookmarkEnd w:id="3"/>
      <w:proofErr w:type="spellEnd"/>
    </w:p>
    <w:p w:rsidR="00902B94" w:rsidRPr="00EB559D" w:rsidRDefault="00902B94" w:rsidP="00B72E9B">
      <w:pPr>
        <w:pStyle w:val="Pednejc-afiliace"/>
        <w:rPr>
          <w:lang w:val="en-GB"/>
        </w:rPr>
      </w:pPr>
      <w:r w:rsidRPr="00EB559D">
        <w:rPr>
          <w:lang w:val="en-GB"/>
        </w:rPr>
        <w:t>Charles University Environment Centre</w:t>
      </w:r>
    </w:p>
    <w:p w:rsidR="00005055" w:rsidRPr="00EB559D" w:rsidRDefault="00902B94" w:rsidP="00C4310F">
      <w:pPr>
        <w:pStyle w:val="textlnku"/>
      </w:pPr>
      <w:r w:rsidRPr="00EB559D">
        <w:rPr>
          <w:lang w:val="en-GB"/>
        </w:rPr>
        <w:t>This presentation will focus on global megatrends and weak signals that might change their direction. Global megatrends are certainties, statistically robust collectors of converging trends that can help us to interpret the present and help us with a high amount of certainty to predict something about the future. However, these trends that have been forming for decades are not unchangeable. They can be and often are influenced by som</w:t>
      </w:r>
      <w:r w:rsidRPr="00EB559D">
        <w:rPr>
          <w:lang w:val="en-GB"/>
        </w:rPr>
        <w:t>e</w:t>
      </w:r>
      <w:r w:rsidRPr="00EB559D">
        <w:rPr>
          <w:lang w:val="en-GB"/>
        </w:rPr>
        <w:t>thing that from the beginning seems irrelevant or insignificant. However, this seed of change often sends out weak signals regarding upcoming new trends or unexpected nonli</w:t>
      </w:r>
      <w:r w:rsidRPr="00EB559D">
        <w:rPr>
          <w:lang w:val="en-GB"/>
        </w:rPr>
        <w:t>n</w:t>
      </w:r>
      <w:r w:rsidRPr="00EB559D">
        <w:rPr>
          <w:lang w:val="en-GB"/>
        </w:rPr>
        <w:t>earities under development (aka wild cards or black swans).  In the presentation a complex system of current megatrends will be illustrated, together with some identified weak signals that might change their direction.</w:t>
      </w:r>
    </w:p>
    <w:p w:rsidR="00902B94" w:rsidRPr="00EB559D" w:rsidRDefault="00902B94" w:rsidP="00B72E9B">
      <w:pPr>
        <w:pStyle w:val="Nadpis2"/>
        <w:rPr>
          <w:rFonts w:eastAsiaTheme="majorEastAsia"/>
          <w:lang w:val="en-GB"/>
        </w:rPr>
      </w:pPr>
      <w:r w:rsidRPr="00EB559D">
        <w:rPr>
          <w:rFonts w:eastAsiaTheme="majorEastAsia"/>
          <w:lang w:val="en-GB"/>
        </w:rPr>
        <w:lastRenderedPageBreak/>
        <w:t>Nature and landscape in Slovakia (lost and found in recent years)</w:t>
      </w:r>
    </w:p>
    <w:p w:rsidR="00902B94" w:rsidRPr="00EB559D" w:rsidRDefault="00902B94" w:rsidP="00B72E9B">
      <w:pPr>
        <w:pStyle w:val="Pednejc"/>
        <w:rPr>
          <w:rStyle w:val="Siln"/>
          <w:b/>
          <w:bCs w:val="0"/>
          <w:sz w:val="20"/>
        </w:rPr>
      </w:pPr>
      <w:bookmarkStart w:id="4" w:name="_Toc445732375"/>
      <w:r w:rsidRPr="00EB559D">
        <w:rPr>
          <w:rStyle w:val="Siln"/>
          <w:b/>
          <w:bCs w:val="0"/>
          <w:sz w:val="20"/>
        </w:rPr>
        <w:t>Mikuláš Huba</w:t>
      </w:r>
      <w:bookmarkEnd w:id="4"/>
    </w:p>
    <w:p w:rsidR="00902B94" w:rsidRPr="00EB559D" w:rsidRDefault="000C3705" w:rsidP="00B72E9B">
      <w:pPr>
        <w:pStyle w:val="Pednejc-afiliace"/>
        <w:rPr>
          <w:rStyle w:val="Siln"/>
          <w:lang w:val="en-GB"/>
        </w:rPr>
      </w:pPr>
      <w:hyperlink r:id="rId25" w:history="1">
        <w:proofErr w:type="spellStart"/>
        <w:r w:rsidR="00005055" w:rsidRPr="00EB559D">
          <w:rPr>
            <w:rStyle w:val="Hypertextovodkaz"/>
          </w:rPr>
          <w:t>Parliament</w:t>
        </w:r>
        <w:proofErr w:type="spellEnd"/>
        <w:r w:rsidR="00005055" w:rsidRPr="00EB559D">
          <w:rPr>
            <w:rStyle w:val="Hypertextovodkaz"/>
          </w:rPr>
          <w:t xml:space="preserve"> </w:t>
        </w:r>
        <w:proofErr w:type="spellStart"/>
        <w:r w:rsidR="00005055" w:rsidRPr="00EB559D">
          <w:rPr>
            <w:rStyle w:val="Hypertextovodkaz"/>
          </w:rPr>
          <w:t>of</w:t>
        </w:r>
        <w:proofErr w:type="spellEnd"/>
        <w:r w:rsidR="00005055" w:rsidRPr="00EB559D">
          <w:rPr>
            <w:rStyle w:val="Hypertextovodkaz"/>
          </w:rPr>
          <w:t xml:space="preserve"> </w:t>
        </w:r>
        <w:proofErr w:type="spellStart"/>
        <w:r w:rsidR="00005055" w:rsidRPr="00EB559D">
          <w:rPr>
            <w:rStyle w:val="Hypertextovodkaz"/>
          </w:rPr>
          <w:t>the</w:t>
        </w:r>
        <w:proofErr w:type="spellEnd"/>
        <w:r w:rsidR="00005055" w:rsidRPr="00EB559D">
          <w:rPr>
            <w:rStyle w:val="Hypertextovodkaz"/>
          </w:rPr>
          <w:t xml:space="preserve"> </w:t>
        </w:r>
        <w:proofErr w:type="spellStart"/>
        <w:r w:rsidR="00005055" w:rsidRPr="00EB559D">
          <w:rPr>
            <w:rStyle w:val="Hypertextovodkaz"/>
          </w:rPr>
          <w:t>Slovak</w:t>
        </w:r>
        <w:proofErr w:type="spellEnd"/>
        <w:r w:rsidR="00005055" w:rsidRPr="00EB559D">
          <w:rPr>
            <w:rStyle w:val="Hypertextovodkaz"/>
          </w:rPr>
          <w:t xml:space="preserve"> Republic</w:t>
        </w:r>
      </w:hyperlink>
    </w:p>
    <w:p w:rsidR="00902B94" w:rsidRPr="00EB559D" w:rsidRDefault="00902B94" w:rsidP="00B72E9B">
      <w:pPr>
        <w:pStyle w:val="textlnku"/>
        <w:rPr>
          <w:lang w:val="en-GB"/>
        </w:rPr>
      </w:pPr>
      <w:r w:rsidRPr="00EB559D">
        <w:rPr>
          <w:lang w:val="en-GB"/>
        </w:rPr>
        <w:t>The author deals with the issue in question from multiple parallel perspectives: as a researcher at the Institute of Geography, a protagonist of the Society for Sustainable Li</w:t>
      </w:r>
      <w:r w:rsidRPr="00EB559D">
        <w:rPr>
          <w:lang w:val="en-GB"/>
        </w:rPr>
        <w:t>v</w:t>
      </w:r>
      <w:r w:rsidRPr="00EB559D">
        <w:rPr>
          <w:lang w:val="en-GB"/>
        </w:rPr>
        <w:t>ing, a volunteer engaged in the conservation of historical monuments and landscape pr</w:t>
      </w:r>
      <w:r w:rsidRPr="00EB559D">
        <w:rPr>
          <w:lang w:val="en-GB"/>
        </w:rPr>
        <w:t>o</w:t>
      </w:r>
      <w:r w:rsidRPr="00EB559D">
        <w:rPr>
          <w:lang w:val="en-GB"/>
        </w:rPr>
        <w:t>tection, a teacher involved externally in Slovak and Czech universities, a publicist, an active tourist and in the years 1990 - 1992 and 2012 - 2016 also as a member of the Slovak Pa</w:t>
      </w:r>
      <w:r w:rsidRPr="00EB559D">
        <w:rPr>
          <w:lang w:val="en-GB"/>
        </w:rPr>
        <w:t>r</w:t>
      </w:r>
      <w:r w:rsidRPr="00EB559D">
        <w:rPr>
          <w:lang w:val="en-GB"/>
        </w:rPr>
        <w:t>liament and twice chairman of the Environmental Committee. This enables the author to perceive, evaluate and interpret environmental problems in all their dimensions and co</w:t>
      </w:r>
      <w:r w:rsidRPr="00EB559D">
        <w:rPr>
          <w:lang w:val="en-GB"/>
        </w:rPr>
        <w:t>m</w:t>
      </w:r>
      <w:r w:rsidRPr="00EB559D">
        <w:rPr>
          <w:lang w:val="en-GB"/>
        </w:rPr>
        <w:t>plexity. From these points of view, the recent developments of nature, landscape and env</w:t>
      </w:r>
      <w:r w:rsidRPr="00EB559D">
        <w:rPr>
          <w:lang w:val="en-GB"/>
        </w:rPr>
        <w:t>i</w:t>
      </w:r>
      <w:r w:rsidRPr="00EB559D">
        <w:rPr>
          <w:lang w:val="en-GB"/>
        </w:rPr>
        <w:t>ronmental protection, and relationships to these phenomena have been in the Slovak co</w:t>
      </w:r>
      <w:r w:rsidRPr="00EB559D">
        <w:rPr>
          <w:lang w:val="en-GB"/>
        </w:rPr>
        <w:t>n</w:t>
      </w:r>
      <w:r w:rsidRPr="00EB559D">
        <w:rPr>
          <w:lang w:val="en-GB"/>
        </w:rPr>
        <w:t>text more negative (lost) than positive (found). This contribution discusses how to look at things realistically, and yet find a source of hope in a seemingly hopeless situation.</w:t>
      </w:r>
    </w:p>
    <w:p w:rsidR="00902B94" w:rsidRPr="00EB559D" w:rsidRDefault="00902B94" w:rsidP="00902B94">
      <w:pPr>
        <w:pStyle w:val="Nadpis2"/>
      </w:pPr>
      <w:proofErr w:type="spellStart"/>
      <w:r w:rsidRPr="00EB559D">
        <w:t>The</w:t>
      </w:r>
      <w:proofErr w:type="spellEnd"/>
      <w:r w:rsidRPr="00EB559D">
        <w:t xml:space="preserve"> </w:t>
      </w:r>
      <w:proofErr w:type="spellStart"/>
      <w:r w:rsidRPr="00EB559D">
        <w:t>engineering</w:t>
      </w:r>
      <w:proofErr w:type="spellEnd"/>
      <w:r w:rsidRPr="00EB559D">
        <w:t xml:space="preserve"> </w:t>
      </w:r>
      <w:proofErr w:type="spellStart"/>
      <w:r w:rsidRPr="00EB559D">
        <w:t>dream</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DOL (</w:t>
      </w:r>
      <w:proofErr w:type="spellStart"/>
      <w:r w:rsidRPr="00EB559D">
        <w:t>Danube</w:t>
      </w:r>
      <w:proofErr w:type="spellEnd"/>
      <w:r w:rsidRPr="00EB559D">
        <w:t xml:space="preserve">-Odra-Elbe) </w:t>
      </w:r>
      <w:proofErr w:type="spellStart"/>
      <w:r w:rsidRPr="00EB559D">
        <w:t>canal</w:t>
      </w:r>
      <w:proofErr w:type="spellEnd"/>
      <w:r w:rsidRPr="00EB559D">
        <w:t xml:space="preserve"> – </w:t>
      </w:r>
      <w:proofErr w:type="spellStart"/>
      <w:r w:rsidRPr="00EB559D">
        <w:t>planning</w:t>
      </w:r>
      <w:proofErr w:type="spellEnd"/>
      <w:r w:rsidRPr="00EB559D">
        <w:t xml:space="preserve"> major </w:t>
      </w:r>
      <w:proofErr w:type="spellStart"/>
      <w:r w:rsidRPr="00EB559D">
        <w:t>technological</w:t>
      </w:r>
      <w:proofErr w:type="spellEnd"/>
      <w:r w:rsidRPr="00EB559D">
        <w:t xml:space="preserve"> </w:t>
      </w:r>
      <w:proofErr w:type="spellStart"/>
      <w:r w:rsidRPr="00EB559D">
        <w:t>projects</w:t>
      </w:r>
      <w:proofErr w:type="spellEnd"/>
      <w:r w:rsidRPr="00EB559D">
        <w:t xml:space="preserve"> in </w:t>
      </w:r>
      <w:proofErr w:type="spellStart"/>
      <w:r w:rsidRPr="00EB559D">
        <w:t>the</w:t>
      </w:r>
      <w:proofErr w:type="spellEnd"/>
      <w:r w:rsidRPr="00EB559D">
        <w:t xml:space="preserve"> </w:t>
      </w:r>
      <w:proofErr w:type="spellStart"/>
      <w:r w:rsidRPr="00EB559D">
        <w:t>twentieth</w:t>
      </w:r>
      <w:proofErr w:type="spellEnd"/>
      <w:r w:rsidRPr="00EB559D">
        <w:t xml:space="preserve"> </w:t>
      </w:r>
      <w:proofErr w:type="spellStart"/>
      <w:r w:rsidRPr="00EB559D">
        <w:t>century</w:t>
      </w:r>
      <w:proofErr w:type="spellEnd"/>
    </w:p>
    <w:p w:rsidR="00902B94" w:rsidRPr="00EB559D" w:rsidRDefault="00902B94" w:rsidP="00B72E9B">
      <w:pPr>
        <w:pStyle w:val="Pednejc"/>
        <w:rPr>
          <w:rStyle w:val="Siln"/>
          <w:b/>
          <w:bCs w:val="0"/>
          <w:sz w:val="20"/>
        </w:rPr>
      </w:pPr>
      <w:bookmarkStart w:id="5" w:name="_Toc445732376"/>
      <w:r w:rsidRPr="00EB559D">
        <w:rPr>
          <w:rStyle w:val="Siln"/>
          <w:b/>
          <w:bCs w:val="0"/>
          <w:sz w:val="20"/>
        </w:rPr>
        <w:t>Jiří Janáč</w:t>
      </w:r>
      <w:bookmarkEnd w:id="5"/>
    </w:p>
    <w:p w:rsidR="00005055" w:rsidRPr="00EB559D" w:rsidRDefault="000C3705" w:rsidP="00005055">
      <w:pPr>
        <w:pStyle w:val="Pednejc-afiliace"/>
        <w:rPr>
          <w:rStyle w:val="Hypertextovodkaz"/>
          <w:lang w:val="en-GB"/>
        </w:rPr>
      </w:pPr>
      <w:hyperlink r:id="rId26" w:history="1">
        <w:r w:rsidR="00005055" w:rsidRPr="00EB559D">
          <w:rPr>
            <w:rStyle w:val="Hypertextovodkaz"/>
            <w:lang w:val="en-GB"/>
          </w:rPr>
          <w:t>Institute for contemporary history CAS</w:t>
        </w:r>
      </w:hyperlink>
    </w:p>
    <w:p w:rsidR="00902B94" w:rsidRPr="00EB559D" w:rsidRDefault="00902B94" w:rsidP="00B72E9B">
      <w:pPr>
        <w:pStyle w:val="textlnku"/>
        <w:rPr>
          <w:lang w:val="en-GB"/>
        </w:rPr>
      </w:pPr>
      <w:proofErr w:type="gramStart"/>
      <w:r w:rsidRPr="00EB559D">
        <w:rPr>
          <w:lang w:val="en-GB"/>
        </w:rPr>
        <w:t>The DOL (Danube-Odra-Elbe) canal project, continually revised since the early twe</w:t>
      </w:r>
      <w:r w:rsidRPr="00EB559D">
        <w:rPr>
          <w:lang w:val="en-GB"/>
        </w:rPr>
        <w:t>n</w:t>
      </w:r>
      <w:r w:rsidRPr="00EB559D">
        <w:rPr>
          <w:lang w:val="en-GB"/>
        </w:rPr>
        <w:t>tieth century, largely encapsulates the history of modern water management in Czechosl</w:t>
      </w:r>
      <w:r w:rsidRPr="00EB559D">
        <w:rPr>
          <w:lang w:val="en-GB"/>
        </w:rPr>
        <w:t>o</w:t>
      </w:r>
      <w:r w:rsidRPr="00EB559D">
        <w:rPr>
          <w:lang w:val="en-GB"/>
        </w:rPr>
        <w:t>vakia.</w:t>
      </w:r>
      <w:proofErr w:type="gramEnd"/>
      <w:r w:rsidRPr="00EB559D">
        <w:rPr>
          <w:lang w:val="en-GB"/>
        </w:rPr>
        <w:t xml:space="preserve"> This paper focuses on issues of continuity and discontinuity in the planning of the canal. It is thus a case study of the changes in the professional discourse about water as part of the natural environment and an essential condition of society, but is also a study of the relationship between water engineers and state power during the twentieth century.</w:t>
      </w:r>
    </w:p>
    <w:p w:rsidR="00C4310F" w:rsidRPr="00EB559D" w:rsidRDefault="00C4310F">
      <w:pPr>
        <w:spacing w:after="0" w:line="240" w:lineRule="auto"/>
        <w:rPr>
          <w:lang w:val="en-GB"/>
        </w:rPr>
      </w:pPr>
    </w:p>
    <w:p w:rsidR="00902B94" w:rsidRPr="00EB559D" w:rsidRDefault="00902B94" w:rsidP="00902B94">
      <w:pPr>
        <w:pStyle w:val="Nadpis2"/>
        <w:rPr>
          <w:b w:val="0"/>
          <w:bCs w:val="0"/>
          <w:shd w:val="clear" w:color="auto" w:fill="FFFFFF"/>
        </w:rPr>
      </w:pPr>
      <w:r w:rsidRPr="00EB559D">
        <w:rPr>
          <w:shd w:val="clear" w:color="auto" w:fill="FFFFFF"/>
        </w:rPr>
        <w:t>"</w:t>
      </w:r>
      <w:proofErr w:type="spellStart"/>
      <w:r w:rsidRPr="00EB559D">
        <w:rPr>
          <w:shd w:val="clear" w:color="auto" w:fill="FFFFFF"/>
        </w:rPr>
        <w:t>Command</w:t>
      </w:r>
      <w:proofErr w:type="spellEnd"/>
      <w:r w:rsidRPr="00EB559D">
        <w:rPr>
          <w:shd w:val="clear" w:color="auto" w:fill="FFFFFF"/>
        </w:rPr>
        <w:t xml:space="preserve"> </w:t>
      </w:r>
      <w:proofErr w:type="spellStart"/>
      <w:r w:rsidRPr="00EB559D">
        <w:rPr>
          <w:shd w:val="clear" w:color="auto" w:fill="FFFFFF"/>
        </w:rPr>
        <w:t>the</w:t>
      </w:r>
      <w:proofErr w:type="spellEnd"/>
      <w:r w:rsidRPr="00EB559D">
        <w:rPr>
          <w:shd w:val="clear" w:color="auto" w:fill="FFFFFF"/>
        </w:rPr>
        <w:t xml:space="preserve"> </w:t>
      </w:r>
      <w:proofErr w:type="spellStart"/>
      <w:r w:rsidRPr="00EB559D">
        <w:rPr>
          <w:shd w:val="clear" w:color="auto" w:fill="FFFFFF"/>
        </w:rPr>
        <w:t>wind</w:t>
      </w:r>
      <w:proofErr w:type="spellEnd"/>
      <w:r w:rsidRPr="00EB559D">
        <w:rPr>
          <w:shd w:val="clear" w:color="auto" w:fill="FFFFFF"/>
        </w:rPr>
        <w:t xml:space="preserve">, </w:t>
      </w:r>
      <w:proofErr w:type="spellStart"/>
      <w:r w:rsidRPr="00EB559D">
        <w:rPr>
          <w:shd w:val="clear" w:color="auto" w:fill="FFFFFF"/>
        </w:rPr>
        <w:t>the</w:t>
      </w:r>
      <w:proofErr w:type="spellEnd"/>
      <w:r w:rsidRPr="00EB559D">
        <w:rPr>
          <w:shd w:val="clear" w:color="auto" w:fill="FFFFFF"/>
        </w:rPr>
        <w:t xml:space="preserve"> </w:t>
      </w:r>
      <w:proofErr w:type="spellStart"/>
      <w:proofErr w:type="gramStart"/>
      <w:r w:rsidRPr="00EB559D">
        <w:rPr>
          <w:shd w:val="clear" w:color="auto" w:fill="FFFFFF"/>
        </w:rPr>
        <w:t>rain</w:t>
      </w:r>
      <w:proofErr w:type="spellEnd"/>
      <w:r w:rsidRPr="00EB559D">
        <w:rPr>
          <w:shd w:val="clear" w:color="auto" w:fill="FFFFFF"/>
        </w:rPr>
        <w:t xml:space="preserve"> ..." </w:t>
      </w:r>
      <w:proofErr w:type="spellStart"/>
      <w:r w:rsidRPr="00EB559D">
        <w:rPr>
          <w:shd w:val="clear" w:color="auto" w:fill="FFFFFF"/>
        </w:rPr>
        <w:t>Between</w:t>
      </w:r>
      <w:proofErr w:type="spellEnd"/>
      <w:proofErr w:type="gramEnd"/>
      <w:r w:rsidRPr="00EB559D">
        <w:rPr>
          <w:shd w:val="clear" w:color="auto" w:fill="FFFFFF"/>
        </w:rPr>
        <w:t xml:space="preserve"> </w:t>
      </w:r>
      <w:proofErr w:type="spellStart"/>
      <w:r w:rsidRPr="00EB559D">
        <w:rPr>
          <w:shd w:val="clear" w:color="auto" w:fill="FFFFFF"/>
        </w:rPr>
        <w:t>communist</w:t>
      </w:r>
      <w:proofErr w:type="spellEnd"/>
      <w:r w:rsidRPr="00EB559D">
        <w:rPr>
          <w:shd w:val="clear" w:color="auto" w:fill="FFFFFF"/>
        </w:rPr>
        <w:t xml:space="preserve"> </w:t>
      </w:r>
      <w:proofErr w:type="spellStart"/>
      <w:r w:rsidRPr="00EB559D">
        <w:rPr>
          <w:shd w:val="clear" w:color="auto" w:fill="FFFFFF"/>
        </w:rPr>
        <w:t>mythology</w:t>
      </w:r>
      <w:proofErr w:type="spellEnd"/>
      <w:r w:rsidRPr="00EB559D">
        <w:rPr>
          <w:shd w:val="clear" w:color="auto" w:fill="FFFFFF"/>
        </w:rPr>
        <w:t xml:space="preserve"> and </w:t>
      </w:r>
      <w:proofErr w:type="spellStart"/>
      <w:r w:rsidRPr="00EB559D">
        <w:rPr>
          <w:shd w:val="clear" w:color="auto" w:fill="FFFFFF"/>
        </w:rPr>
        <w:t>environmental</w:t>
      </w:r>
      <w:proofErr w:type="spellEnd"/>
      <w:r w:rsidRPr="00EB559D">
        <w:rPr>
          <w:shd w:val="clear" w:color="auto" w:fill="FFFFFF"/>
        </w:rPr>
        <w:t xml:space="preserve"> </w:t>
      </w:r>
      <w:proofErr w:type="spellStart"/>
      <w:r w:rsidRPr="00EB559D">
        <w:rPr>
          <w:shd w:val="clear" w:color="auto" w:fill="FFFFFF"/>
        </w:rPr>
        <w:t>policies</w:t>
      </w:r>
      <w:proofErr w:type="spellEnd"/>
      <w:r w:rsidRPr="00EB559D">
        <w:rPr>
          <w:shd w:val="clear" w:color="auto" w:fill="FFFFFF"/>
        </w:rPr>
        <w:t xml:space="preserve"> </w:t>
      </w:r>
      <w:proofErr w:type="spellStart"/>
      <w:r w:rsidRPr="00EB559D">
        <w:rPr>
          <w:shd w:val="clear" w:color="auto" w:fill="FFFFFF"/>
        </w:rPr>
        <w:t>before</w:t>
      </w:r>
      <w:proofErr w:type="spellEnd"/>
      <w:r w:rsidRPr="00EB559D">
        <w:rPr>
          <w:shd w:val="clear" w:color="auto" w:fill="FFFFFF"/>
        </w:rPr>
        <w:t xml:space="preserve"> 1989</w:t>
      </w:r>
    </w:p>
    <w:p w:rsidR="00902B94" w:rsidRPr="00EB559D" w:rsidRDefault="00902B94" w:rsidP="00B72E9B">
      <w:pPr>
        <w:pStyle w:val="Pednejc"/>
        <w:rPr>
          <w:rStyle w:val="Siln"/>
          <w:b/>
          <w:bCs w:val="0"/>
          <w:sz w:val="20"/>
        </w:rPr>
      </w:pPr>
      <w:bookmarkStart w:id="6" w:name="_Toc445732377"/>
      <w:r w:rsidRPr="00EB559D">
        <w:rPr>
          <w:rStyle w:val="Siln"/>
          <w:b/>
          <w:bCs w:val="0"/>
          <w:sz w:val="20"/>
        </w:rPr>
        <w:t>Doubravka Olšáková</w:t>
      </w:r>
      <w:bookmarkEnd w:id="6"/>
    </w:p>
    <w:p w:rsidR="00005055" w:rsidRPr="00EB559D" w:rsidRDefault="000C3705" w:rsidP="00005055">
      <w:pPr>
        <w:pStyle w:val="Pednejc-afiliace"/>
        <w:rPr>
          <w:rStyle w:val="Hypertextovodkaz"/>
          <w:lang w:val="en-GB"/>
        </w:rPr>
      </w:pPr>
      <w:hyperlink r:id="rId27" w:history="1">
        <w:r w:rsidR="00005055" w:rsidRPr="00EB559D">
          <w:rPr>
            <w:rStyle w:val="Hypertextovodkaz"/>
            <w:lang w:val="en-GB"/>
          </w:rPr>
          <w:t>Institute for contemporary history CAS</w:t>
        </w:r>
      </w:hyperlink>
    </w:p>
    <w:p w:rsidR="00C4310F" w:rsidRPr="00EB559D" w:rsidRDefault="00902B94" w:rsidP="00B72E9B">
      <w:pPr>
        <w:pStyle w:val="textlnku"/>
        <w:rPr>
          <w:lang w:val="en-GB"/>
        </w:rPr>
      </w:pPr>
      <w:r w:rsidRPr="00EB559D">
        <w:rPr>
          <w:lang w:val="en-GB"/>
        </w:rPr>
        <w:t>This presentation concerning the example of the Stalinist planned transformation of nature will focus on the changes in the relationship of nature and man in the 1950s and 1960s. To what extent did the big plans for the transformation of nature actually result from the artificial change of the social climate and/or how were they a result of the desire and illusion of the Communist authorities to show their superiority over natural phenom</w:t>
      </w:r>
      <w:r w:rsidRPr="00EB559D">
        <w:rPr>
          <w:lang w:val="en-GB"/>
        </w:rPr>
        <w:t>e</w:t>
      </w:r>
      <w:r w:rsidRPr="00EB559D">
        <w:rPr>
          <w:lang w:val="en-GB"/>
        </w:rPr>
        <w:t>na? The paper also focuses on the key milestones and moments of change in this relatio</w:t>
      </w:r>
      <w:r w:rsidRPr="00EB559D">
        <w:rPr>
          <w:lang w:val="en-GB"/>
        </w:rPr>
        <w:t>n</w:t>
      </w:r>
      <w:r w:rsidRPr="00EB559D">
        <w:rPr>
          <w:lang w:val="en-GB"/>
        </w:rPr>
        <w:t>ship in communist Czechoslovakia.</w:t>
      </w:r>
    </w:p>
    <w:p w:rsidR="00C4310F" w:rsidRPr="00EB559D" w:rsidRDefault="00C4310F">
      <w:pPr>
        <w:spacing w:after="0" w:line="240" w:lineRule="auto"/>
        <w:rPr>
          <w:lang w:val="en-GB"/>
        </w:rPr>
      </w:pPr>
      <w:r w:rsidRPr="00EB559D">
        <w:rPr>
          <w:lang w:val="en-GB"/>
        </w:rPr>
        <w:br w:type="page"/>
      </w:r>
    </w:p>
    <w:p w:rsidR="00902B94" w:rsidRPr="00EB559D" w:rsidRDefault="00902B94" w:rsidP="00902B94">
      <w:pPr>
        <w:pStyle w:val="Nadpis2"/>
      </w:pPr>
      <w:r w:rsidRPr="00EB559D">
        <w:lastRenderedPageBreak/>
        <w:t>“And I </w:t>
      </w:r>
      <w:proofErr w:type="spellStart"/>
      <w:r w:rsidRPr="00EB559D">
        <w:t>am</w:t>
      </w:r>
      <w:proofErr w:type="spellEnd"/>
      <w:r w:rsidRPr="00EB559D">
        <w:t xml:space="preserve"> </w:t>
      </w:r>
      <w:proofErr w:type="spellStart"/>
      <w:r w:rsidRPr="00EB559D">
        <w:t>telling</w:t>
      </w:r>
      <w:proofErr w:type="spellEnd"/>
      <w:r w:rsidRPr="00EB559D">
        <w:t xml:space="preserve"> </w:t>
      </w:r>
      <w:proofErr w:type="spellStart"/>
      <w:r w:rsidRPr="00EB559D">
        <w:t>you</w:t>
      </w:r>
      <w:proofErr w:type="spellEnd"/>
      <w:r w:rsidRPr="00EB559D">
        <w:t xml:space="preserve">: </w:t>
      </w:r>
      <w:proofErr w:type="spellStart"/>
      <w:r w:rsidRPr="00EB559D">
        <w:t>bananas</w:t>
      </w:r>
      <w:proofErr w:type="spellEnd"/>
      <w:r w:rsidRPr="00EB559D">
        <w:t xml:space="preserve"> </w:t>
      </w:r>
      <w:proofErr w:type="spellStart"/>
      <w:r w:rsidRPr="00EB559D">
        <w:t>will</w:t>
      </w:r>
      <w:proofErr w:type="spellEnd"/>
      <w:r w:rsidRPr="00EB559D">
        <w:t xml:space="preserve"> </w:t>
      </w:r>
      <w:proofErr w:type="spellStart"/>
      <w:r w:rsidRPr="00EB559D">
        <w:t>grow</w:t>
      </w:r>
      <w:proofErr w:type="spellEnd"/>
      <w:r w:rsidRPr="00EB559D">
        <w:t xml:space="preserve"> on </w:t>
      </w:r>
      <w:proofErr w:type="spellStart"/>
      <w:r w:rsidRPr="00EB559D">
        <w:t>Manín</w:t>
      </w:r>
      <w:proofErr w:type="spellEnd"/>
      <w:r w:rsidRPr="00EB559D" w:rsidDel="00612F9F">
        <w:t xml:space="preserve"> </w:t>
      </w:r>
      <w:proofErr w:type="spellStart"/>
      <w:r w:rsidRPr="00EB559D">
        <w:t>hill</w:t>
      </w:r>
      <w:proofErr w:type="spellEnd"/>
      <w:r w:rsidRPr="00EB559D">
        <w:t xml:space="preserve"> !”</w:t>
      </w:r>
      <w:r w:rsidRPr="00EB559D">
        <w:br/>
      </w:r>
      <w:proofErr w:type="spellStart"/>
      <w:r w:rsidRPr="00EB559D">
        <w:t>Communist</w:t>
      </w:r>
      <w:proofErr w:type="spellEnd"/>
      <w:r w:rsidRPr="00EB559D">
        <w:t xml:space="preserve"> </w:t>
      </w:r>
      <w:proofErr w:type="spellStart"/>
      <w:r w:rsidRPr="00EB559D">
        <w:t>social</w:t>
      </w:r>
      <w:proofErr w:type="spellEnd"/>
      <w:r w:rsidRPr="00EB559D">
        <w:t xml:space="preserve"> </w:t>
      </w:r>
      <w:proofErr w:type="spellStart"/>
      <w:r w:rsidRPr="00EB559D">
        <w:t>engineering</w:t>
      </w:r>
      <w:proofErr w:type="spellEnd"/>
      <w:r w:rsidRPr="00EB559D">
        <w:t xml:space="preserve"> and </w:t>
      </w:r>
      <w:proofErr w:type="spellStart"/>
      <w:r w:rsidRPr="00EB559D">
        <w:t>transformation</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cultural</w:t>
      </w:r>
      <w:proofErr w:type="spellEnd"/>
      <w:r w:rsidRPr="00EB559D">
        <w:t xml:space="preserve"> </w:t>
      </w:r>
      <w:proofErr w:type="spellStart"/>
      <w:r w:rsidRPr="00EB559D">
        <w:t>landscape</w:t>
      </w:r>
      <w:proofErr w:type="spellEnd"/>
      <w:r w:rsidRPr="00EB559D">
        <w:t xml:space="preserve"> in </w:t>
      </w:r>
      <w:proofErr w:type="spellStart"/>
      <w:r w:rsidRPr="00EB559D">
        <w:t>the</w:t>
      </w:r>
      <w:proofErr w:type="spellEnd"/>
      <w:r w:rsidRPr="00EB559D">
        <w:t xml:space="preserve"> </w:t>
      </w:r>
      <w:proofErr w:type="spellStart"/>
      <w:r w:rsidRPr="00EB559D">
        <w:t>Slovak</w:t>
      </w:r>
      <w:proofErr w:type="spellEnd"/>
      <w:r w:rsidRPr="00EB559D">
        <w:t xml:space="preserve"> </w:t>
      </w:r>
      <w:proofErr w:type="spellStart"/>
      <w:r w:rsidRPr="00EB559D">
        <w:t>countryside</w:t>
      </w:r>
      <w:proofErr w:type="spellEnd"/>
    </w:p>
    <w:p w:rsidR="00902B94" w:rsidRPr="00EB559D" w:rsidRDefault="00902B94" w:rsidP="00B72E9B">
      <w:pPr>
        <w:pStyle w:val="Pednejc"/>
        <w:rPr>
          <w:rStyle w:val="Siln"/>
          <w:b/>
          <w:bCs w:val="0"/>
          <w:sz w:val="20"/>
        </w:rPr>
      </w:pPr>
      <w:bookmarkStart w:id="7" w:name="_Toc445732378"/>
      <w:r w:rsidRPr="00EB559D">
        <w:rPr>
          <w:rStyle w:val="Siln"/>
          <w:b/>
          <w:bCs w:val="0"/>
          <w:sz w:val="20"/>
        </w:rPr>
        <w:t>Juraj Podoba</w:t>
      </w:r>
      <w:bookmarkEnd w:id="7"/>
    </w:p>
    <w:p w:rsidR="00902B94" w:rsidRPr="00EB559D" w:rsidRDefault="000C3705" w:rsidP="00B72E9B">
      <w:pPr>
        <w:pStyle w:val="Pednejc-afiliace"/>
        <w:rPr>
          <w:rStyle w:val="Siln"/>
          <w:b/>
          <w:bCs w:val="0"/>
        </w:rPr>
      </w:pPr>
      <w:hyperlink r:id="rId28" w:history="1">
        <w:proofErr w:type="spellStart"/>
        <w:r w:rsidR="00005055" w:rsidRPr="00EB559D">
          <w:rPr>
            <w:rStyle w:val="Hypertextovodkaz"/>
          </w:rPr>
          <w:t>Faculty</w:t>
        </w:r>
        <w:proofErr w:type="spellEnd"/>
        <w:r w:rsidR="00005055" w:rsidRPr="00EB559D">
          <w:rPr>
            <w:rStyle w:val="Hypertextovodkaz"/>
          </w:rPr>
          <w:t xml:space="preserve"> </w:t>
        </w:r>
        <w:proofErr w:type="spellStart"/>
        <w:r w:rsidR="00005055" w:rsidRPr="00EB559D">
          <w:rPr>
            <w:rStyle w:val="Hypertextovodkaz"/>
          </w:rPr>
          <w:t>of</w:t>
        </w:r>
        <w:proofErr w:type="spellEnd"/>
        <w:r w:rsidR="00005055" w:rsidRPr="00EB559D">
          <w:rPr>
            <w:rStyle w:val="Hypertextovodkaz"/>
          </w:rPr>
          <w:t xml:space="preserve"> </w:t>
        </w:r>
        <w:proofErr w:type="spellStart"/>
        <w:r w:rsidR="00005055" w:rsidRPr="00EB559D">
          <w:rPr>
            <w:rStyle w:val="Hypertextovodkaz"/>
          </w:rPr>
          <w:t>Social</w:t>
        </w:r>
        <w:proofErr w:type="spellEnd"/>
        <w:r w:rsidR="00005055" w:rsidRPr="00EB559D">
          <w:rPr>
            <w:rStyle w:val="Hypertextovodkaz"/>
          </w:rPr>
          <w:t xml:space="preserve"> and </w:t>
        </w:r>
        <w:proofErr w:type="spellStart"/>
        <w:r w:rsidR="00005055" w:rsidRPr="00EB559D">
          <w:rPr>
            <w:rStyle w:val="Hypertextovodkaz"/>
          </w:rPr>
          <w:t>Economic</w:t>
        </w:r>
        <w:proofErr w:type="spellEnd"/>
        <w:r w:rsidR="00005055" w:rsidRPr="00EB559D">
          <w:rPr>
            <w:rStyle w:val="Hypertextovodkaz"/>
          </w:rPr>
          <w:t xml:space="preserve"> </w:t>
        </w:r>
        <w:proofErr w:type="spellStart"/>
        <w:r w:rsidR="00005055" w:rsidRPr="00EB559D">
          <w:rPr>
            <w:rStyle w:val="Hypertextovodkaz"/>
          </w:rPr>
          <w:t>Sciences</w:t>
        </w:r>
        <w:proofErr w:type="spellEnd"/>
      </w:hyperlink>
      <w:r w:rsidR="00B72E9B" w:rsidRPr="00EB559D">
        <w:rPr>
          <w:rStyle w:val="Siln"/>
          <w:b/>
          <w:bCs w:val="0"/>
        </w:rPr>
        <w:t xml:space="preserve">, </w:t>
      </w:r>
      <w:proofErr w:type="spellStart"/>
      <w:r w:rsidR="00902B94" w:rsidRPr="00EB559D">
        <w:rPr>
          <w:rStyle w:val="Siln"/>
          <w:b/>
          <w:bCs w:val="0"/>
        </w:rPr>
        <w:t>Comenius</w:t>
      </w:r>
      <w:proofErr w:type="spellEnd"/>
      <w:r w:rsidR="00902B94" w:rsidRPr="00EB559D">
        <w:rPr>
          <w:rStyle w:val="Siln"/>
          <w:b/>
          <w:bCs w:val="0"/>
        </w:rPr>
        <w:t xml:space="preserve"> University in Bratislava</w:t>
      </w:r>
    </w:p>
    <w:p w:rsidR="00902B94" w:rsidRPr="00EB559D" w:rsidRDefault="00902B94" w:rsidP="00B72E9B">
      <w:pPr>
        <w:pStyle w:val="textlnku"/>
        <w:rPr>
          <w:lang w:val="en-GB"/>
        </w:rPr>
      </w:pPr>
      <w:r w:rsidRPr="00EB559D">
        <w:rPr>
          <w:lang w:val="en-GB"/>
        </w:rPr>
        <w:t>Social engineering became an inseparable part of the Communist development pr</w:t>
      </w:r>
      <w:r w:rsidRPr="00EB559D">
        <w:rPr>
          <w:lang w:val="en-GB"/>
        </w:rPr>
        <w:t>o</w:t>
      </w:r>
      <w:r w:rsidRPr="00EB559D">
        <w:rPr>
          <w:lang w:val="en-GB"/>
        </w:rPr>
        <w:t>ject, proclaiming “progress” as its main goal. The communist experiment was originally a Utopian project developed by a cluster of urban political extremists, in addition to the rural aristocracy and (petty) bourgeoisie targeting first of all the peasantry. With some exce</w:t>
      </w:r>
      <w:r w:rsidRPr="00EB559D">
        <w:rPr>
          <w:lang w:val="en-GB"/>
        </w:rPr>
        <w:t>p</w:t>
      </w:r>
      <w:r w:rsidRPr="00EB559D">
        <w:rPr>
          <w:lang w:val="en-GB"/>
        </w:rPr>
        <w:t>tions, this project was undertaken in under-developed agrarian countries with inefficient agriculture. The socialist collectivisation of agriculture was intended to be the instrument to improve agriculture, to produce a more effective agricultural model, and at the same time break the peasantry. In conditions of the Slovak countryside in the second half of 20</w:t>
      </w:r>
      <w:r w:rsidRPr="00EB559D">
        <w:rPr>
          <w:vertAlign w:val="superscript"/>
          <w:lang w:val="en-GB"/>
        </w:rPr>
        <w:t>th</w:t>
      </w:r>
      <w:r w:rsidRPr="00EB559D">
        <w:rPr>
          <w:lang w:val="en-GB"/>
        </w:rPr>
        <w:t xml:space="preserve"> ce</w:t>
      </w:r>
      <w:r w:rsidRPr="00EB559D">
        <w:rPr>
          <w:lang w:val="en-GB"/>
        </w:rPr>
        <w:t>n</w:t>
      </w:r>
      <w:r w:rsidRPr="00EB559D">
        <w:rPr>
          <w:lang w:val="en-GB"/>
        </w:rPr>
        <w:t>tury, socialist collectivisation was interconnected with the policy of “bringing together town and village”. This was in reality a mechanical transfer of cultural phenomena originating in the small town (petty bourgeois) environment to the conservative rural environment.</w:t>
      </w:r>
    </w:p>
    <w:p w:rsidR="00005055" w:rsidRPr="00EB559D" w:rsidRDefault="00902B94" w:rsidP="00005055">
      <w:pPr>
        <w:pStyle w:val="textlnku"/>
        <w:rPr>
          <w:rFonts w:eastAsia="Times New Roman"/>
          <w:b/>
          <w:bCs/>
          <w:color w:val="3E904E"/>
          <w:sz w:val="22"/>
          <w:szCs w:val="26"/>
        </w:rPr>
      </w:pPr>
      <w:r w:rsidRPr="00EB559D">
        <w:rPr>
          <w:lang w:val="en-GB"/>
        </w:rPr>
        <w:t>The paper aims to analyse the impact of the communist development project on the character of the settlement and cultural landscape of the Slovak countryside. For this ana</w:t>
      </w:r>
      <w:r w:rsidRPr="00EB559D">
        <w:rPr>
          <w:lang w:val="en-GB"/>
        </w:rPr>
        <w:t>l</w:t>
      </w:r>
      <w:r w:rsidRPr="00EB559D">
        <w:rPr>
          <w:lang w:val="en-GB"/>
        </w:rPr>
        <w:t xml:space="preserve">ysis, the author exploits his long-term ethnographic research of the settlement structures, architecture and housing in three </w:t>
      </w:r>
      <w:proofErr w:type="gramStart"/>
      <w:r w:rsidRPr="00EB559D">
        <w:rPr>
          <w:lang w:val="en-GB"/>
        </w:rPr>
        <w:t>model</w:t>
      </w:r>
      <w:proofErr w:type="gramEnd"/>
      <w:r w:rsidRPr="00EB559D">
        <w:rPr>
          <w:lang w:val="en-GB"/>
        </w:rPr>
        <w:t xml:space="preserve"> rural settlements, conducted during the second half of the 1980s and continued during the following decades.</w:t>
      </w:r>
    </w:p>
    <w:p w:rsidR="00902B94" w:rsidRPr="00EB559D" w:rsidRDefault="00902B94" w:rsidP="00902B94">
      <w:pPr>
        <w:pStyle w:val="Nadpis2"/>
      </w:pPr>
      <w:r w:rsidRPr="00EB559D">
        <w:t xml:space="preserve">“Risk society” </w:t>
      </w:r>
      <w:proofErr w:type="spellStart"/>
      <w:r w:rsidRPr="00EB559D">
        <w:t>reconsidered</w:t>
      </w:r>
      <w:proofErr w:type="spellEnd"/>
      <w:r w:rsidRPr="00EB559D">
        <w:t xml:space="preserve">: </w:t>
      </w:r>
      <w:proofErr w:type="spellStart"/>
      <w:r w:rsidRPr="00EB559D">
        <w:t>the</w:t>
      </w:r>
      <w:proofErr w:type="spellEnd"/>
      <w:r w:rsidRPr="00EB559D">
        <w:t xml:space="preserve"> </w:t>
      </w:r>
      <w:proofErr w:type="spellStart"/>
      <w:r w:rsidRPr="00EB559D">
        <w:t>perspective</w:t>
      </w:r>
      <w:proofErr w:type="spellEnd"/>
      <w:r w:rsidRPr="00EB559D">
        <w:t xml:space="preserve"> </w:t>
      </w:r>
      <w:proofErr w:type="spellStart"/>
      <w:r w:rsidRPr="00EB559D">
        <w:t>of</w:t>
      </w:r>
      <w:proofErr w:type="spellEnd"/>
      <w:r w:rsidRPr="00EB559D">
        <w:t xml:space="preserve"> </w:t>
      </w:r>
      <w:proofErr w:type="spellStart"/>
      <w:r w:rsidRPr="00EB559D">
        <w:t>historical</w:t>
      </w:r>
      <w:proofErr w:type="spellEnd"/>
      <w:r w:rsidRPr="00EB559D">
        <w:t xml:space="preserve"> </w:t>
      </w:r>
      <w:proofErr w:type="spellStart"/>
      <w:r w:rsidRPr="00EB559D">
        <w:t>ge</w:t>
      </w:r>
      <w:r w:rsidRPr="00EB559D">
        <w:t>o</w:t>
      </w:r>
      <w:r w:rsidRPr="00EB559D">
        <w:t>graphy</w:t>
      </w:r>
      <w:proofErr w:type="spellEnd"/>
    </w:p>
    <w:p w:rsidR="00902B94" w:rsidRPr="00EB559D" w:rsidRDefault="00902B94" w:rsidP="00B72E9B">
      <w:pPr>
        <w:pStyle w:val="Pednejc"/>
        <w:rPr>
          <w:rStyle w:val="Siln"/>
          <w:b/>
          <w:bCs w:val="0"/>
          <w:sz w:val="20"/>
        </w:rPr>
      </w:pPr>
      <w:bookmarkStart w:id="8" w:name="_Toc445732379"/>
      <w:r w:rsidRPr="00EB559D">
        <w:rPr>
          <w:rStyle w:val="Siln"/>
          <w:b/>
          <w:bCs w:val="0"/>
          <w:sz w:val="20"/>
        </w:rPr>
        <w:t>Pavel Raška</w:t>
      </w:r>
      <w:bookmarkEnd w:id="8"/>
    </w:p>
    <w:p w:rsidR="00902B94" w:rsidRPr="00EB559D" w:rsidRDefault="00902B94" w:rsidP="00B72E9B">
      <w:pPr>
        <w:pStyle w:val="Pednejc-afiliace"/>
        <w:rPr>
          <w:rStyle w:val="Siln"/>
          <w:b/>
          <w:bCs w:val="0"/>
        </w:rPr>
      </w:pPr>
      <w:r w:rsidRPr="00EB559D">
        <w:rPr>
          <w:rStyle w:val="Siln"/>
          <w:b/>
          <w:bCs w:val="0"/>
        </w:rPr>
        <w:t xml:space="preserve">Department </w:t>
      </w:r>
      <w:proofErr w:type="spellStart"/>
      <w:r w:rsidRPr="00EB559D">
        <w:rPr>
          <w:rStyle w:val="Siln"/>
          <w:b/>
          <w:bCs w:val="0"/>
        </w:rPr>
        <w:t>of</w:t>
      </w:r>
      <w:proofErr w:type="spellEnd"/>
      <w:r w:rsidRPr="00EB559D">
        <w:rPr>
          <w:rStyle w:val="Siln"/>
          <w:b/>
          <w:bCs w:val="0"/>
        </w:rPr>
        <w:t xml:space="preserve"> </w:t>
      </w:r>
      <w:proofErr w:type="spellStart"/>
      <w:r w:rsidRPr="00EB559D">
        <w:rPr>
          <w:rStyle w:val="Siln"/>
          <w:b/>
          <w:bCs w:val="0"/>
        </w:rPr>
        <w:t>Geography</w:t>
      </w:r>
      <w:proofErr w:type="spellEnd"/>
      <w:r w:rsidRPr="00EB559D">
        <w:rPr>
          <w:rStyle w:val="Siln"/>
          <w:b/>
          <w:bCs w:val="0"/>
        </w:rPr>
        <w:t xml:space="preserve">, </w:t>
      </w:r>
      <w:proofErr w:type="spellStart"/>
      <w:r w:rsidRPr="00EB559D">
        <w:rPr>
          <w:rStyle w:val="Siln"/>
          <w:b/>
          <w:bCs w:val="0"/>
        </w:rPr>
        <w:t>Faculty</w:t>
      </w:r>
      <w:proofErr w:type="spellEnd"/>
      <w:r w:rsidRPr="00EB559D">
        <w:rPr>
          <w:rStyle w:val="Siln"/>
          <w:b/>
          <w:bCs w:val="0"/>
        </w:rPr>
        <w:t xml:space="preserve"> </w:t>
      </w:r>
      <w:proofErr w:type="spellStart"/>
      <w:r w:rsidRPr="00EB559D">
        <w:rPr>
          <w:rStyle w:val="Siln"/>
          <w:b/>
          <w:bCs w:val="0"/>
        </w:rPr>
        <w:t>of</w:t>
      </w:r>
      <w:proofErr w:type="spellEnd"/>
      <w:r w:rsidRPr="00EB559D">
        <w:rPr>
          <w:rStyle w:val="Siln"/>
          <w:b/>
          <w:bCs w:val="0"/>
        </w:rPr>
        <w:t xml:space="preserve"> Science, J. E. Purkyně University</w:t>
      </w:r>
    </w:p>
    <w:p w:rsidR="00934944" w:rsidRPr="00EB559D" w:rsidRDefault="00902B94" w:rsidP="00B72E9B">
      <w:pPr>
        <w:pStyle w:val="textlnku"/>
        <w:rPr>
          <w:lang w:val="en-GB"/>
        </w:rPr>
      </w:pPr>
      <w:r w:rsidRPr="00EB559D">
        <w:rPr>
          <w:lang w:val="en-GB"/>
        </w:rPr>
        <w:t>This contribution begins with Giddens´ (1999) view of risk society and its characteri</w:t>
      </w:r>
      <w:r w:rsidRPr="00EB559D">
        <w:rPr>
          <w:lang w:val="en-GB"/>
        </w:rPr>
        <w:t>s</w:t>
      </w:r>
      <w:r w:rsidRPr="00EB559D">
        <w:rPr>
          <w:lang w:val="en-GB"/>
        </w:rPr>
        <w:t>tics, mainly the aspects of the end of nature and the end of tradition. The theory of risk society is then applied to natural risks and to societal adaptation strategies to reduce these risks. Based on recent research in the Czech Republic and framed by studies from abroad, the author points to the issue of mythologies in natural risk discourse. The discourse may be characterized by a contradictory view of traditional and modern cultures of natural ha</w:t>
      </w:r>
      <w:r w:rsidRPr="00EB559D">
        <w:rPr>
          <w:lang w:val="en-GB"/>
        </w:rPr>
        <w:t>z</w:t>
      </w:r>
      <w:r w:rsidRPr="00EB559D">
        <w:rPr>
          <w:lang w:val="en-GB"/>
        </w:rPr>
        <w:t xml:space="preserve">ard mitigation and risk reduction. These contradictions are seemingly obvious primarily concerning problems of ecological care, perceived possibilities for coping with hazards and the cultural representation of causes of natural hazards. In contrast, this contribution tries to emphasise some fundamental similarities between traditional and modern cultures in respect to natural risk reduction. In addition, it will be shown that the contradictory view may limit the </w:t>
      </w:r>
      <w:proofErr w:type="spellStart"/>
      <w:r w:rsidRPr="00EB559D">
        <w:rPr>
          <w:lang w:val="en-GB"/>
        </w:rPr>
        <w:t>thematisation</w:t>
      </w:r>
      <w:proofErr w:type="spellEnd"/>
      <w:r w:rsidRPr="00EB559D">
        <w:rPr>
          <w:lang w:val="en-GB"/>
        </w:rPr>
        <w:t xml:space="preserve"> and development of several questions concerning the effectiv</w:t>
      </w:r>
      <w:r w:rsidRPr="00EB559D">
        <w:rPr>
          <w:lang w:val="en-GB"/>
        </w:rPr>
        <w:t>e</w:t>
      </w:r>
      <w:r w:rsidRPr="00EB559D">
        <w:rPr>
          <w:lang w:val="en-GB"/>
        </w:rPr>
        <w:t xml:space="preserve">ness of risk reduction in today’s society. </w:t>
      </w:r>
    </w:p>
    <w:p w:rsidR="00934944" w:rsidRPr="00EB559D" w:rsidRDefault="00934944">
      <w:pPr>
        <w:spacing w:after="0" w:line="240" w:lineRule="auto"/>
        <w:rPr>
          <w:lang w:val="en-GB"/>
        </w:rPr>
      </w:pPr>
      <w:r w:rsidRPr="00EB559D">
        <w:rPr>
          <w:lang w:val="en-GB"/>
        </w:rPr>
        <w:br w:type="page"/>
      </w:r>
    </w:p>
    <w:p w:rsidR="00902B94" w:rsidRPr="00EB559D" w:rsidRDefault="00902B94" w:rsidP="00902B94">
      <w:pPr>
        <w:pStyle w:val="Nadpis2"/>
      </w:pPr>
      <w:proofErr w:type="spellStart"/>
      <w:r w:rsidRPr="00EB559D">
        <w:lastRenderedPageBreak/>
        <w:t>The</w:t>
      </w:r>
      <w:proofErr w:type="spellEnd"/>
      <w:r w:rsidRPr="00EB559D">
        <w:t xml:space="preserve"> </w:t>
      </w:r>
      <w:proofErr w:type="spellStart"/>
      <w:r w:rsidRPr="00EB559D">
        <w:t>dynamics</w:t>
      </w:r>
      <w:proofErr w:type="spellEnd"/>
      <w:r w:rsidRPr="00EB559D">
        <w:t xml:space="preserve"> </w:t>
      </w:r>
      <w:proofErr w:type="spellStart"/>
      <w:r w:rsidRPr="00EB559D">
        <w:t>of</w:t>
      </w:r>
      <w:proofErr w:type="spellEnd"/>
      <w:r w:rsidRPr="00EB559D">
        <w:t xml:space="preserve"> </w:t>
      </w:r>
      <w:proofErr w:type="spellStart"/>
      <w:r w:rsidRPr="00EB559D">
        <w:t>environmental</w:t>
      </w:r>
      <w:proofErr w:type="spellEnd"/>
      <w:r w:rsidRPr="00EB559D">
        <w:t xml:space="preserve"> </w:t>
      </w:r>
      <w:proofErr w:type="spellStart"/>
      <w:r w:rsidRPr="00EB559D">
        <w:t>discourses</w:t>
      </w:r>
      <w:proofErr w:type="spellEnd"/>
      <w:r w:rsidRPr="00EB559D">
        <w:t xml:space="preserve"> in </w:t>
      </w:r>
      <w:proofErr w:type="spellStart"/>
      <w:r w:rsidRPr="00EB559D">
        <w:t>Czechoslovak</w:t>
      </w:r>
      <w:proofErr w:type="spellEnd"/>
      <w:r w:rsidRPr="00EB559D">
        <w:t xml:space="preserve"> </w:t>
      </w:r>
      <w:proofErr w:type="spellStart"/>
      <w:r w:rsidRPr="00EB559D">
        <w:t>state</w:t>
      </w:r>
      <w:proofErr w:type="spellEnd"/>
      <w:r w:rsidRPr="00EB559D">
        <w:t xml:space="preserve"> </w:t>
      </w:r>
      <w:proofErr w:type="spellStart"/>
      <w:r w:rsidRPr="00EB559D">
        <w:t>socialism</w:t>
      </w:r>
      <w:proofErr w:type="spellEnd"/>
      <w:r w:rsidRPr="00EB559D">
        <w:t xml:space="preserve">: </w:t>
      </w:r>
      <w:proofErr w:type="spellStart"/>
      <w:r w:rsidRPr="00EB559D">
        <w:t>the</w:t>
      </w:r>
      <w:proofErr w:type="spellEnd"/>
      <w:r w:rsidRPr="00EB559D">
        <w:t xml:space="preserve"> case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removal</w:t>
      </w:r>
      <w:proofErr w:type="spellEnd"/>
      <w:r w:rsidRPr="00EB559D">
        <w:t xml:space="preserve"> </w:t>
      </w:r>
      <w:proofErr w:type="spellStart"/>
      <w:r w:rsidRPr="00EB559D">
        <w:t>of</w:t>
      </w:r>
      <w:proofErr w:type="spellEnd"/>
      <w:r w:rsidRPr="00EB559D">
        <w:t xml:space="preserve"> </w:t>
      </w:r>
      <w:proofErr w:type="spellStart"/>
      <w:r w:rsidRPr="00EB559D">
        <w:t>old</w:t>
      </w:r>
      <w:proofErr w:type="spellEnd"/>
      <w:r w:rsidRPr="00EB559D">
        <w:t xml:space="preserve"> Most </w:t>
      </w:r>
    </w:p>
    <w:p w:rsidR="00902B94" w:rsidRPr="00EB559D" w:rsidRDefault="00902B94" w:rsidP="00902B94">
      <w:pPr>
        <w:pStyle w:val="Pednejc"/>
        <w:rPr>
          <w:rStyle w:val="Siln"/>
          <w:b/>
          <w:bCs w:val="0"/>
          <w:sz w:val="20"/>
        </w:rPr>
      </w:pPr>
      <w:bookmarkStart w:id="9" w:name="_Toc445732380"/>
      <w:r w:rsidRPr="00EB559D">
        <w:rPr>
          <w:rStyle w:val="Siln"/>
          <w:b/>
          <w:bCs w:val="0"/>
          <w:sz w:val="20"/>
        </w:rPr>
        <w:t>Matěj Spurný</w:t>
      </w:r>
      <w:bookmarkEnd w:id="9"/>
    </w:p>
    <w:p w:rsidR="00005055" w:rsidRPr="00EB559D" w:rsidRDefault="000C3705" w:rsidP="00005055">
      <w:pPr>
        <w:pStyle w:val="Pednejc-afiliace"/>
        <w:rPr>
          <w:rStyle w:val="Hypertextovodkaz"/>
          <w:lang w:val="en-GB"/>
        </w:rPr>
      </w:pPr>
      <w:hyperlink r:id="rId29" w:history="1">
        <w:r w:rsidR="00005055" w:rsidRPr="00EB559D">
          <w:rPr>
            <w:rStyle w:val="Hypertextovodkaz"/>
            <w:lang w:val="en-GB"/>
          </w:rPr>
          <w:t>Institute for contemporary history CAS</w:t>
        </w:r>
      </w:hyperlink>
    </w:p>
    <w:p w:rsidR="00902B94" w:rsidRPr="00EB559D" w:rsidRDefault="00B45B7E" w:rsidP="00B45B7E">
      <w:pPr>
        <w:pStyle w:val="textlnku"/>
        <w:rPr>
          <w:lang w:val="en-GB"/>
        </w:rPr>
      </w:pPr>
      <w:r w:rsidRPr="00EB559D">
        <w:rPr>
          <w:lang w:val="en-GB"/>
        </w:rPr>
        <w:t>The end of the fifties and sixties</w:t>
      </w:r>
      <w:r w:rsidR="002925F2" w:rsidRPr="00EB559D">
        <w:rPr>
          <w:lang w:val="en-GB"/>
        </w:rPr>
        <w:t xml:space="preserve"> are</w:t>
      </w:r>
      <w:r w:rsidR="00412784" w:rsidRPr="00EB559D">
        <w:rPr>
          <w:lang w:val="en-GB"/>
        </w:rPr>
        <w:t>,</w:t>
      </w:r>
      <w:r w:rsidRPr="00EB559D">
        <w:rPr>
          <w:lang w:val="en-GB"/>
        </w:rPr>
        <w:t xml:space="preserve"> especially in most industrialized countries</w:t>
      </w:r>
      <w:r w:rsidR="00412784" w:rsidRPr="00EB559D">
        <w:rPr>
          <w:lang w:val="en-GB"/>
        </w:rPr>
        <w:t>,</w:t>
      </w:r>
      <w:r w:rsidRPr="00EB559D">
        <w:rPr>
          <w:lang w:val="en-GB"/>
        </w:rPr>
        <w:t xml:space="preserve"> ass</w:t>
      </w:r>
      <w:r w:rsidRPr="00EB559D">
        <w:rPr>
          <w:lang w:val="en-GB"/>
        </w:rPr>
        <w:t>o</w:t>
      </w:r>
      <w:r w:rsidRPr="00EB559D">
        <w:rPr>
          <w:lang w:val="en-GB"/>
        </w:rPr>
        <w:t>ciated with changes in thinking about the environment and historical heritage. This of course applies to socialist countries</w:t>
      </w:r>
      <w:r w:rsidR="002925F2" w:rsidRPr="00EB559D">
        <w:rPr>
          <w:lang w:val="en-GB"/>
        </w:rPr>
        <w:t xml:space="preserve"> as well</w:t>
      </w:r>
      <w:r w:rsidRPr="00EB559D">
        <w:rPr>
          <w:lang w:val="en-GB"/>
        </w:rPr>
        <w:t xml:space="preserve">. After </w:t>
      </w:r>
      <w:r w:rsidR="00412784" w:rsidRPr="00EB559D">
        <w:rPr>
          <w:lang w:val="en-GB"/>
        </w:rPr>
        <w:t xml:space="preserve">the </w:t>
      </w:r>
      <w:proofErr w:type="spellStart"/>
      <w:r w:rsidRPr="00EB559D">
        <w:rPr>
          <w:lang w:val="en-GB"/>
        </w:rPr>
        <w:t>fade</w:t>
      </w:r>
      <w:r w:rsidR="00412784" w:rsidRPr="00EB559D">
        <w:rPr>
          <w:lang w:val="en-GB"/>
        </w:rPr>
        <w:t>ing</w:t>
      </w:r>
      <w:proofErr w:type="spellEnd"/>
      <w:r w:rsidR="00412784" w:rsidRPr="00EB559D">
        <w:rPr>
          <w:lang w:val="en-GB"/>
        </w:rPr>
        <w:t xml:space="preserve"> of the</w:t>
      </w:r>
      <w:r w:rsidRPr="00EB559D">
        <w:rPr>
          <w:lang w:val="en-GB"/>
        </w:rPr>
        <w:t xml:space="preserve"> </w:t>
      </w:r>
      <w:proofErr w:type="spellStart"/>
      <w:r w:rsidRPr="00EB559D">
        <w:rPr>
          <w:lang w:val="en-GB"/>
        </w:rPr>
        <w:t>postwar</w:t>
      </w:r>
      <w:proofErr w:type="spellEnd"/>
      <w:r w:rsidRPr="00EB559D">
        <w:rPr>
          <w:lang w:val="en-GB"/>
        </w:rPr>
        <w:t xml:space="preserve"> industrial p</w:t>
      </w:r>
      <w:r w:rsidRPr="00EB559D">
        <w:rPr>
          <w:lang w:val="en-GB"/>
        </w:rPr>
        <w:t>a</w:t>
      </w:r>
      <w:r w:rsidRPr="00EB559D">
        <w:rPr>
          <w:lang w:val="en-GB"/>
        </w:rPr>
        <w:t xml:space="preserve">thos, culminating in the era of Stalinist constructive enthusiasm, we can </w:t>
      </w:r>
      <w:r w:rsidR="002925F2" w:rsidRPr="00EB559D">
        <w:rPr>
          <w:lang w:val="en-GB"/>
        </w:rPr>
        <w:t xml:space="preserve">observe </w:t>
      </w:r>
      <w:r w:rsidR="00412784" w:rsidRPr="00EB559D">
        <w:rPr>
          <w:lang w:val="en-GB"/>
        </w:rPr>
        <w:t xml:space="preserve">the </w:t>
      </w:r>
      <w:r w:rsidRPr="00EB559D">
        <w:rPr>
          <w:lang w:val="en-GB"/>
        </w:rPr>
        <w:t>dom</w:t>
      </w:r>
      <w:r w:rsidRPr="00EB559D">
        <w:rPr>
          <w:lang w:val="en-GB"/>
        </w:rPr>
        <w:t>i</w:t>
      </w:r>
      <w:r w:rsidRPr="00EB559D">
        <w:rPr>
          <w:lang w:val="en-GB"/>
        </w:rPr>
        <w:t>nan</w:t>
      </w:r>
      <w:r w:rsidR="00DC58E1" w:rsidRPr="00EB559D">
        <w:rPr>
          <w:lang w:val="en-GB"/>
        </w:rPr>
        <w:t>ce of a</w:t>
      </w:r>
      <w:r w:rsidRPr="00EB559D">
        <w:rPr>
          <w:lang w:val="en-GB"/>
        </w:rPr>
        <w:t xml:space="preserve"> technocratic relat</w:t>
      </w:r>
      <w:r w:rsidR="002925F2" w:rsidRPr="00EB559D">
        <w:rPr>
          <w:lang w:val="en-GB"/>
        </w:rPr>
        <w:t>ionship</w:t>
      </w:r>
      <w:r w:rsidRPr="00EB559D">
        <w:rPr>
          <w:lang w:val="en-GB"/>
        </w:rPr>
        <w:t xml:space="preserve"> to the world</w:t>
      </w:r>
      <w:r w:rsidR="002925F2" w:rsidRPr="00EB559D">
        <w:rPr>
          <w:lang w:val="en-GB"/>
        </w:rPr>
        <w:t xml:space="preserve"> in the Czech Republic</w:t>
      </w:r>
      <w:r w:rsidRPr="00EB559D">
        <w:rPr>
          <w:lang w:val="en-GB"/>
        </w:rPr>
        <w:t>, which emphasis</w:t>
      </w:r>
      <w:r w:rsidR="00DC58E1" w:rsidRPr="00EB559D">
        <w:rPr>
          <w:lang w:val="en-GB"/>
        </w:rPr>
        <w:t>es</w:t>
      </w:r>
      <w:r w:rsidRPr="00EB559D">
        <w:rPr>
          <w:lang w:val="en-GB"/>
        </w:rPr>
        <w:t xml:space="preserve"> exact scientific knowledge and rational planning</w:t>
      </w:r>
      <w:r w:rsidR="00DC58E1" w:rsidRPr="00EB559D">
        <w:rPr>
          <w:lang w:val="en-GB"/>
        </w:rPr>
        <w:t>. There is however</w:t>
      </w:r>
      <w:r w:rsidR="002925F2" w:rsidRPr="00EB559D">
        <w:rPr>
          <w:lang w:val="en-GB"/>
        </w:rPr>
        <w:t xml:space="preserve"> discussion and </w:t>
      </w:r>
      <w:r w:rsidRPr="00EB559D">
        <w:rPr>
          <w:lang w:val="en-GB"/>
        </w:rPr>
        <w:t xml:space="preserve">sharp criticism </w:t>
      </w:r>
      <w:r w:rsidR="00DC58E1" w:rsidRPr="00EB559D">
        <w:rPr>
          <w:lang w:val="en-GB"/>
        </w:rPr>
        <w:t xml:space="preserve">of </w:t>
      </w:r>
      <w:r w:rsidRPr="00EB559D">
        <w:rPr>
          <w:lang w:val="en-GB"/>
        </w:rPr>
        <w:t xml:space="preserve">the reduction of life to measurable quantities. One of the symbolic </w:t>
      </w:r>
      <w:proofErr w:type="spellStart"/>
      <w:r w:rsidR="00DC58E1" w:rsidRPr="00EB559D">
        <w:rPr>
          <w:lang w:val="en-GB"/>
        </w:rPr>
        <w:t>focual</w:t>
      </w:r>
      <w:proofErr w:type="spellEnd"/>
      <w:r w:rsidR="00DC58E1" w:rsidRPr="00EB559D">
        <w:rPr>
          <w:lang w:val="en-GB"/>
        </w:rPr>
        <w:t xml:space="preserve"> points </w:t>
      </w:r>
      <w:r w:rsidRPr="00EB559D">
        <w:rPr>
          <w:lang w:val="en-GB"/>
        </w:rPr>
        <w:t>of the public debate is the issue of the enviro</w:t>
      </w:r>
      <w:r w:rsidRPr="00EB559D">
        <w:rPr>
          <w:lang w:val="en-GB"/>
        </w:rPr>
        <w:t>n</w:t>
      </w:r>
      <w:r w:rsidRPr="00EB559D">
        <w:rPr>
          <w:lang w:val="en-GB"/>
        </w:rPr>
        <w:t xml:space="preserve">ment in northern Bohemia, including the discussion about </w:t>
      </w:r>
      <w:r w:rsidR="00DC58E1" w:rsidRPr="00EB559D">
        <w:rPr>
          <w:lang w:val="en-GB"/>
        </w:rPr>
        <w:t xml:space="preserve">the </w:t>
      </w:r>
      <w:r w:rsidRPr="00EB559D">
        <w:rPr>
          <w:lang w:val="en-GB"/>
        </w:rPr>
        <w:t>salvation or destru</w:t>
      </w:r>
      <w:r w:rsidRPr="00EB559D">
        <w:rPr>
          <w:lang w:val="en-GB"/>
        </w:rPr>
        <w:t>c</w:t>
      </w:r>
      <w:r w:rsidRPr="00EB559D">
        <w:rPr>
          <w:lang w:val="en-GB"/>
        </w:rPr>
        <w:t xml:space="preserve">tion of the historic town of Most. </w:t>
      </w:r>
      <w:r w:rsidR="00DC58E1" w:rsidRPr="00EB559D">
        <w:rPr>
          <w:lang w:val="en-GB"/>
        </w:rPr>
        <w:t>In this</w:t>
      </w:r>
      <w:r w:rsidRPr="00EB559D">
        <w:rPr>
          <w:lang w:val="en-GB"/>
        </w:rPr>
        <w:t xml:space="preserve"> example </w:t>
      </w:r>
      <w:r w:rsidR="00DC58E1" w:rsidRPr="00EB559D">
        <w:rPr>
          <w:lang w:val="en-GB"/>
        </w:rPr>
        <w:t xml:space="preserve">from </w:t>
      </w:r>
      <w:r w:rsidRPr="00EB559D">
        <w:rPr>
          <w:lang w:val="en-GB"/>
        </w:rPr>
        <w:t xml:space="preserve">northern Bohemia, we can </w:t>
      </w:r>
      <w:r w:rsidR="002925F2" w:rsidRPr="00EB559D">
        <w:rPr>
          <w:lang w:val="en-GB"/>
        </w:rPr>
        <w:t>observe</w:t>
      </w:r>
      <w:r w:rsidRPr="00EB559D">
        <w:rPr>
          <w:lang w:val="en-GB"/>
        </w:rPr>
        <w:t xml:space="preserve"> the evolution and the role of environmental crit</w:t>
      </w:r>
      <w:r w:rsidRPr="00EB559D">
        <w:rPr>
          <w:lang w:val="en-GB"/>
        </w:rPr>
        <w:t>i</w:t>
      </w:r>
      <w:r w:rsidRPr="00EB559D">
        <w:rPr>
          <w:lang w:val="en-GB"/>
        </w:rPr>
        <w:t>cism during the normalization per</w:t>
      </w:r>
      <w:r w:rsidRPr="00EB559D">
        <w:rPr>
          <w:lang w:val="en-GB"/>
        </w:rPr>
        <w:t>i</w:t>
      </w:r>
      <w:r w:rsidRPr="00EB559D">
        <w:rPr>
          <w:lang w:val="en-GB"/>
        </w:rPr>
        <w:t xml:space="preserve">od, </w:t>
      </w:r>
      <w:r w:rsidR="002925F2" w:rsidRPr="00EB559D">
        <w:rPr>
          <w:lang w:val="en-GB"/>
        </w:rPr>
        <w:t xml:space="preserve">which </w:t>
      </w:r>
      <w:r w:rsidR="00DC58E1" w:rsidRPr="00EB559D">
        <w:rPr>
          <w:lang w:val="en-GB"/>
        </w:rPr>
        <w:t>ultimately played</w:t>
      </w:r>
      <w:r w:rsidRPr="00EB559D">
        <w:rPr>
          <w:lang w:val="en-GB"/>
        </w:rPr>
        <w:t xml:space="preserve"> a crucial role in the process of </w:t>
      </w:r>
      <w:proofErr w:type="spellStart"/>
      <w:r w:rsidRPr="00EB559D">
        <w:rPr>
          <w:lang w:val="en-GB"/>
        </w:rPr>
        <w:t>delegitimization</w:t>
      </w:r>
      <w:proofErr w:type="spellEnd"/>
      <w:r w:rsidRPr="00EB559D">
        <w:rPr>
          <w:lang w:val="en-GB"/>
        </w:rPr>
        <w:t xml:space="preserve"> </w:t>
      </w:r>
      <w:r w:rsidR="002925F2" w:rsidRPr="00EB559D">
        <w:rPr>
          <w:lang w:val="en-GB"/>
        </w:rPr>
        <w:t xml:space="preserve">of the </w:t>
      </w:r>
      <w:r w:rsidRPr="00EB559D">
        <w:rPr>
          <w:lang w:val="en-GB"/>
        </w:rPr>
        <w:t>Communist Party</w:t>
      </w:r>
      <w:r w:rsidR="002925F2" w:rsidRPr="00EB559D">
        <w:rPr>
          <w:lang w:val="en-GB"/>
        </w:rPr>
        <w:t xml:space="preserve"> estate</w:t>
      </w:r>
      <w:r w:rsidRPr="00EB559D">
        <w:rPr>
          <w:lang w:val="en-GB"/>
        </w:rPr>
        <w:t>.</w:t>
      </w:r>
    </w:p>
    <w:p w:rsidR="00902B94" w:rsidRPr="00EB559D" w:rsidRDefault="00273111" w:rsidP="00902B94">
      <w:pPr>
        <w:pStyle w:val="Nadpis2"/>
      </w:pPr>
      <w:r w:rsidRPr="00EB559D">
        <w:t>„</w:t>
      </w:r>
      <w:proofErr w:type="spellStart"/>
      <w:r w:rsidR="00902B94" w:rsidRPr="00EB559D">
        <w:t>Control</w:t>
      </w:r>
      <w:proofErr w:type="spellEnd"/>
      <w:r w:rsidR="00902B94" w:rsidRPr="00EB559D">
        <w:t xml:space="preserve"> </w:t>
      </w:r>
      <w:proofErr w:type="spellStart"/>
      <w:r w:rsidR="00902B94" w:rsidRPr="00EB559D">
        <w:t>or</w:t>
      </w:r>
      <w:proofErr w:type="spellEnd"/>
      <w:r w:rsidR="00902B94" w:rsidRPr="00EB559D">
        <w:t xml:space="preserve"> </w:t>
      </w:r>
      <w:proofErr w:type="spellStart"/>
      <w:r w:rsidR="00902B94" w:rsidRPr="00EB559D">
        <w:t>administer</w:t>
      </w:r>
      <w:proofErr w:type="spellEnd"/>
      <w:r w:rsidRPr="00EB559D">
        <w:t>“</w:t>
      </w:r>
      <w:r w:rsidR="00C1712B" w:rsidRPr="00EB559D">
        <w:t>:</w:t>
      </w:r>
      <w:r w:rsidR="00902B94" w:rsidRPr="00EB559D">
        <w:t xml:space="preserve"> </w:t>
      </w:r>
      <w:proofErr w:type="spellStart"/>
      <w:r w:rsidR="00902B94" w:rsidRPr="00EB559D">
        <w:t>the</w:t>
      </w:r>
      <w:proofErr w:type="spellEnd"/>
      <w:r w:rsidR="00902B94" w:rsidRPr="00EB559D">
        <w:t xml:space="preserve"> </w:t>
      </w:r>
      <w:proofErr w:type="spellStart"/>
      <w:r w:rsidR="00902B94" w:rsidRPr="00EB559D">
        <w:t>dilemmas</w:t>
      </w:r>
      <w:proofErr w:type="spellEnd"/>
      <w:r w:rsidR="00902B94" w:rsidRPr="00EB559D">
        <w:t xml:space="preserve"> </w:t>
      </w:r>
      <w:proofErr w:type="spellStart"/>
      <w:r w:rsidR="00902B94" w:rsidRPr="00EB559D">
        <w:t>of</w:t>
      </w:r>
      <w:proofErr w:type="spellEnd"/>
      <w:r w:rsidR="00902B94" w:rsidRPr="00EB559D">
        <w:t xml:space="preserve"> </w:t>
      </w:r>
      <w:proofErr w:type="spellStart"/>
      <w:r w:rsidR="00902B94" w:rsidRPr="00EB559D">
        <w:t>Christianity</w:t>
      </w:r>
      <w:proofErr w:type="spellEnd"/>
      <w:r w:rsidR="00902B94" w:rsidRPr="00EB559D">
        <w:t xml:space="preserve"> and </w:t>
      </w:r>
      <w:proofErr w:type="spellStart"/>
      <w:r w:rsidR="00902B94" w:rsidRPr="00EB559D">
        <w:t>Christ</w:t>
      </w:r>
      <w:r w:rsidR="00902B94" w:rsidRPr="00EB559D">
        <w:t>i</w:t>
      </w:r>
      <w:r w:rsidR="00902B94" w:rsidRPr="00EB559D">
        <w:t>ans</w:t>
      </w:r>
      <w:proofErr w:type="spellEnd"/>
      <w:r w:rsidR="00902B94" w:rsidRPr="00EB559D">
        <w:t xml:space="preserve"> in </w:t>
      </w:r>
      <w:proofErr w:type="spellStart"/>
      <w:r w:rsidR="00902B94" w:rsidRPr="00EB559D">
        <w:t>relation</w:t>
      </w:r>
      <w:proofErr w:type="spellEnd"/>
      <w:r w:rsidR="00902B94" w:rsidRPr="00EB559D">
        <w:t xml:space="preserve"> to </w:t>
      </w:r>
      <w:proofErr w:type="spellStart"/>
      <w:r w:rsidR="00902B94" w:rsidRPr="00EB559D">
        <w:t>the</w:t>
      </w:r>
      <w:proofErr w:type="spellEnd"/>
      <w:r w:rsidR="00902B94" w:rsidRPr="00EB559D">
        <w:t xml:space="preserve"> </w:t>
      </w:r>
      <w:proofErr w:type="spellStart"/>
      <w:r w:rsidR="00902B94" w:rsidRPr="00EB559D">
        <w:t>environment</w:t>
      </w:r>
      <w:proofErr w:type="spellEnd"/>
      <w:r w:rsidR="00902B94" w:rsidRPr="00EB559D">
        <w:t>”</w:t>
      </w:r>
    </w:p>
    <w:p w:rsidR="00902B94" w:rsidRPr="00EB559D" w:rsidRDefault="00902B94" w:rsidP="00902B94">
      <w:pPr>
        <w:pStyle w:val="Pednejc"/>
        <w:rPr>
          <w:rStyle w:val="Siln"/>
          <w:b/>
          <w:bCs w:val="0"/>
          <w:sz w:val="20"/>
        </w:rPr>
      </w:pPr>
      <w:bookmarkStart w:id="10" w:name="_Toc445732381"/>
      <w:r w:rsidRPr="00EB559D">
        <w:rPr>
          <w:rStyle w:val="Siln"/>
          <w:b/>
          <w:bCs w:val="0"/>
          <w:sz w:val="20"/>
        </w:rPr>
        <w:t xml:space="preserve">Ján </w:t>
      </w:r>
      <w:proofErr w:type="spellStart"/>
      <w:r w:rsidRPr="00EB559D">
        <w:rPr>
          <w:rStyle w:val="Siln"/>
          <w:b/>
          <w:bCs w:val="0"/>
          <w:sz w:val="20"/>
        </w:rPr>
        <w:t>Szőllős</w:t>
      </w:r>
      <w:bookmarkEnd w:id="10"/>
      <w:proofErr w:type="spellEnd"/>
    </w:p>
    <w:p w:rsidR="00005055" w:rsidRPr="00EB559D" w:rsidRDefault="000C3705" w:rsidP="00005055">
      <w:pPr>
        <w:pStyle w:val="Pednejc-afiliace"/>
        <w:rPr>
          <w:rStyle w:val="Hypertextovodkaz"/>
          <w:lang w:val="en-GB"/>
        </w:rPr>
      </w:pPr>
      <w:hyperlink r:id="rId30" w:history="1">
        <w:r w:rsidR="00005055" w:rsidRPr="00EB559D">
          <w:rPr>
            <w:rStyle w:val="Hypertextovodkaz"/>
            <w:lang w:val="en-GB"/>
          </w:rPr>
          <w:t>STUŽ SR</w:t>
        </w:r>
      </w:hyperlink>
    </w:p>
    <w:p w:rsidR="002C478A" w:rsidRPr="00EB559D" w:rsidRDefault="00902B94" w:rsidP="00837C60">
      <w:pPr>
        <w:pStyle w:val="textlnku"/>
      </w:pPr>
      <w:r w:rsidRPr="00EB559D">
        <w:rPr>
          <w:lang w:val="en-GB"/>
        </w:rPr>
        <w:t>Religion and faith had, and even today, continue to have a great influence on the formation of the relationship of man as an individual and human society to nature. This paper describes the development of philosophical and theological thought and the practice of "Western" society which is largely based on the Judeo-Christian concept of control or dominion over all creatures (nature) and behaviour based on the principles governing the created world. We will try to find an answer to the question whether Christianity has the potential to contribute to the transformation of thinking and conduct of man and society towards a sustainable life.</w:t>
      </w:r>
      <w:r w:rsidR="002C478A" w:rsidRPr="00EB559D">
        <w:br w:type="page"/>
      </w:r>
    </w:p>
    <w:p w:rsidR="002C478A" w:rsidRPr="00EB559D" w:rsidRDefault="002C478A" w:rsidP="00AD5A69">
      <w:pPr>
        <w:pStyle w:val="Nadpis1"/>
      </w:pPr>
      <w:proofErr w:type="spellStart"/>
      <w:r w:rsidRPr="00EB559D">
        <w:lastRenderedPageBreak/>
        <w:t>April</w:t>
      </w:r>
      <w:proofErr w:type="spellEnd"/>
      <w:r w:rsidRPr="00EB559D">
        <w:t>, 1</w:t>
      </w:r>
      <w:r w:rsidRPr="00EB559D">
        <w:rPr>
          <w:vertAlign w:val="superscript"/>
        </w:rPr>
        <w:t>st</w:t>
      </w:r>
      <w:r w:rsidRPr="00EB559D">
        <w:t xml:space="preserve">, 2016 – </w:t>
      </w:r>
      <w:proofErr w:type="spellStart"/>
      <w:r w:rsidRPr="00EB559D">
        <w:t>English</w:t>
      </w:r>
      <w:proofErr w:type="spellEnd"/>
      <w:r w:rsidRPr="00EB559D">
        <w:t xml:space="preserve"> part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conference</w:t>
      </w:r>
      <w:proofErr w:type="spellEnd"/>
    </w:p>
    <w:p w:rsidR="002C478A" w:rsidRPr="00EB559D" w:rsidRDefault="002C478A" w:rsidP="002C478A">
      <w:pPr>
        <w:rPr>
          <w:lang w:val="en-GB"/>
        </w:rPr>
      </w:pPr>
      <w:r w:rsidRPr="00EB559D">
        <w:rPr>
          <w:lang w:val="en-GB"/>
        </w:rPr>
        <w:t xml:space="preserve">Presentations </w:t>
      </w:r>
      <w:r w:rsidRPr="00EB559D">
        <w:rPr>
          <w:i/>
          <w:lang w:val="en-GB"/>
        </w:rPr>
        <w:t>(in alphabetical order of speakers)</w:t>
      </w:r>
    </w:p>
    <w:p w:rsidR="002C478A" w:rsidRPr="00EB559D" w:rsidRDefault="002C478A" w:rsidP="002C478A">
      <w:pPr>
        <w:pStyle w:val="Nadpis2"/>
      </w:pPr>
      <w:proofErr w:type="spellStart"/>
      <w:r w:rsidRPr="00EB559D">
        <w:t>Our</w:t>
      </w:r>
      <w:proofErr w:type="spellEnd"/>
      <w:r w:rsidRPr="00EB559D">
        <w:t xml:space="preserve"> </w:t>
      </w:r>
      <w:proofErr w:type="spellStart"/>
      <w:r w:rsidRPr="00EB559D">
        <w:t>common</w:t>
      </w:r>
      <w:proofErr w:type="spellEnd"/>
      <w:r w:rsidRPr="00EB559D">
        <w:t xml:space="preserve"> </w:t>
      </w:r>
      <w:proofErr w:type="spellStart"/>
      <w:r w:rsidRPr="00EB559D">
        <w:t>present</w:t>
      </w:r>
      <w:proofErr w:type="spellEnd"/>
      <w:r w:rsidRPr="00EB559D">
        <w:t xml:space="preserve">: </w:t>
      </w:r>
      <w:proofErr w:type="spellStart"/>
      <w:r w:rsidRPr="00EB559D">
        <w:t>Playing</w:t>
      </w:r>
      <w:proofErr w:type="spellEnd"/>
      <w:r w:rsidRPr="00EB559D">
        <w:t xml:space="preserve"> </w:t>
      </w:r>
      <w:proofErr w:type="spellStart"/>
      <w:r w:rsidRPr="00EB559D">
        <w:t>with</w:t>
      </w:r>
      <w:proofErr w:type="spellEnd"/>
      <w:r w:rsidRPr="00EB559D">
        <w:t xml:space="preserve"> </w:t>
      </w:r>
      <w:proofErr w:type="spellStart"/>
      <w:r w:rsidRPr="00EB559D">
        <w:t>dimensions</w:t>
      </w:r>
      <w:proofErr w:type="spellEnd"/>
      <w:r w:rsidRPr="00EB559D">
        <w:t xml:space="preserve"> in </w:t>
      </w:r>
      <w:proofErr w:type="spellStart"/>
      <w:r w:rsidRPr="00EB559D">
        <w:t>the</w:t>
      </w:r>
      <w:proofErr w:type="spellEnd"/>
      <w:r w:rsidRPr="00EB559D">
        <w:t xml:space="preserve"> </w:t>
      </w:r>
      <w:proofErr w:type="spellStart"/>
      <w:r w:rsidRPr="00EB559D">
        <w:t>space</w:t>
      </w:r>
      <w:proofErr w:type="spellEnd"/>
      <w:r w:rsidRPr="00EB559D">
        <w:t>-for-</w:t>
      </w:r>
      <w:proofErr w:type="spellStart"/>
      <w:r w:rsidRPr="00EB559D">
        <w:t>time</w:t>
      </w:r>
      <w:proofErr w:type="spellEnd"/>
      <w:r w:rsidRPr="00EB559D">
        <w:t xml:space="preserve"> </w:t>
      </w:r>
      <w:proofErr w:type="spellStart"/>
      <w:r w:rsidRPr="00EB559D">
        <w:t>approach</w:t>
      </w:r>
      <w:proofErr w:type="spellEnd"/>
      <w:r w:rsidRPr="00EB559D">
        <w:t xml:space="preserve"> to </w:t>
      </w:r>
      <w:proofErr w:type="spellStart"/>
      <w:r w:rsidRPr="00EB559D">
        <w:t>understand</w:t>
      </w:r>
      <w:proofErr w:type="spellEnd"/>
      <w:r w:rsidRPr="00EB559D">
        <w:t xml:space="preserve"> </w:t>
      </w:r>
      <w:proofErr w:type="spellStart"/>
      <w:r w:rsidRPr="00EB559D">
        <w:t>climate</w:t>
      </w:r>
      <w:proofErr w:type="spellEnd"/>
      <w:r w:rsidRPr="00EB559D">
        <w:t xml:space="preserve"> </w:t>
      </w:r>
      <w:proofErr w:type="spellStart"/>
      <w:r w:rsidRPr="00EB559D">
        <w:t>change</w:t>
      </w:r>
      <w:proofErr w:type="spellEnd"/>
      <w:r w:rsidRPr="00EB559D">
        <w:t xml:space="preserve"> in science </w:t>
      </w:r>
      <w:proofErr w:type="spellStart"/>
      <w:r w:rsidRPr="00EB559D">
        <w:t>education</w:t>
      </w:r>
      <w:proofErr w:type="spellEnd"/>
    </w:p>
    <w:p w:rsidR="002C478A" w:rsidRPr="00EB559D" w:rsidRDefault="002C478A" w:rsidP="002C478A">
      <w:pPr>
        <w:pStyle w:val="Pednejc"/>
        <w:rPr>
          <w:rStyle w:val="Siln"/>
          <w:b/>
          <w:bCs w:val="0"/>
          <w:sz w:val="20"/>
        </w:rPr>
      </w:pPr>
      <w:bookmarkStart w:id="11" w:name="_Toc445732382"/>
      <w:r w:rsidRPr="00EB559D">
        <w:rPr>
          <w:rStyle w:val="Siln"/>
          <w:b/>
          <w:bCs w:val="0"/>
          <w:sz w:val="20"/>
        </w:rPr>
        <w:t xml:space="preserve">Ulrich </w:t>
      </w:r>
      <w:proofErr w:type="spellStart"/>
      <w:r w:rsidRPr="00EB559D">
        <w:rPr>
          <w:rStyle w:val="Siln"/>
          <w:b/>
          <w:bCs w:val="0"/>
          <w:sz w:val="20"/>
        </w:rPr>
        <w:t>Dettweiler</w:t>
      </w:r>
      <w:bookmarkEnd w:id="11"/>
      <w:proofErr w:type="spellEnd"/>
    </w:p>
    <w:p w:rsidR="002C478A" w:rsidRPr="00EB559D" w:rsidRDefault="002C478A" w:rsidP="002C478A">
      <w:pPr>
        <w:pStyle w:val="Pednejc-afiliace"/>
        <w:rPr>
          <w:rStyle w:val="Siln"/>
          <w:b/>
          <w:bCs w:val="0"/>
        </w:rPr>
      </w:pPr>
      <w:proofErr w:type="spellStart"/>
      <w:r w:rsidRPr="00EB559D">
        <w:rPr>
          <w:rStyle w:val="Siln"/>
          <w:b/>
          <w:bCs w:val="0"/>
        </w:rPr>
        <w:t>Technical</w:t>
      </w:r>
      <w:proofErr w:type="spellEnd"/>
      <w:r w:rsidRPr="00EB559D">
        <w:rPr>
          <w:rStyle w:val="Siln"/>
          <w:b/>
          <w:bCs w:val="0"/>
        </w:rPr>
        <w:t xml:space="preserve"> University </w:t>
      </w:r>
      <w:proofErr w:type="spellStart"/>
      <w:r w:rsidRPr="00EB559D">
        <w:rPr>
          <w:rStyle w:val="Siln"/>
          <w:b/>
          <w:bCs w:val="0"/>
        </w:rPr>
        <w:t>of</w:t>
      </w:r>
      <w:proofErr w:type="spellEnd"/>
      <w:r w:rsidRPr="00EB559D">
        <w:rPr>
          <w:rStyle w:val="Siln"/>
          <w:b/>
          <w:bCs w:val="0"/>
        </w:rPr>
        <w:t xml:space="preserve"> </w:t>
      </w:r>
      <w:proofErr w:type="spellStart"/>
      <w:r w:rsidRPr="00EB559D">
        <w:rPr>
          <w:rStyle w:val="Siln"/>
          <w:b/>
          <w:bCs w:val="0"/>
        </w:rPr>
        <w:t>Munchen</w:t>
      </w:r>
      <w:proofErr w:type="spellEnd"/>
      <w:r w:rsidRPr="00EB559D">
        <w:rPr>
          <w:rStyle w:val="Siln"/>
          <w:b/>
          <w:bCs w:val="0"/>
        </w:rPr>
        <w:t xml:space="preserve">, </w:t>
      </w:r>
      <w:hyperlink r:id="rId31" w:history="1">
        <w:r w:rsidRPr="00EB559D">
          <w:rPr>
            <w:rStyle w:val="Hypertextovodkaz"/>
          </w:rPr>
          <w:t xml:space="preserve">Department </w:t>
        </w:r>
        <w:proofErr w:type="spellStart"/>
        <w:r w:rsidRPr="00EB559D">
          <w:rPr>
            <w:rStyle w:val="Hypertextovodkaz"/>
          </w:rPr>
          <w:t>of</w:t>
        </w:r>
        <w:proofErr w:type="spellEnd"/>
        <w:r w:rsidRPr="00EB559D">
          <w:rPr>
            <w:rStyle w:val="Hypertextovodkaz"/>
          </w:rPr>
          <w:t xml:space="preserve"> </w:t>
        </w:r>
        <w:proofErr w:type="spellStart"/>
        <w:r w:rsidRPr="00EB559D">
          <w:rPr>
            <w:rStyle w:val="Hypertextovodkaz"/>
          </w:rPr>
          <w:t>Sports</w:t>
        </w:r>
        <w:proofErr w:type="spellEnd"/>
        <w:r w:rsidRPr="00EB559D">
          <w:rPr>
            <w:rStyle w:val="Hypertextovodkaz"/>
          </w:rPr>
          <w:t xml:space="preserve"> and </w:t>
        </w:r>
        <w:proofErr w:type="spellStart"/>
        <w:r w:rsidRPr="00EB559D">
          <w:rPr>
            <w:rStyle w:val="Hypertextovodkaz"/>
          </w:rPr>
          <w:t>Health</w:t>
        </w:r>
        <w:proofErr w:type="spellEnd"/>
        <w:r w:rsidRPr="00EB559D">
          <w:rPr>
            <w:rStyle w:val="Hypertextovodkaz"/>
          </w:rPr>
          <w:t xml:space="preserve"> </w:t>
        </w:r>
        <w:proofErr w:type="spellStart"/>
        <w:r w:rsidRPr="00EB559D">
          <w:rPr>
            <w:rStyle w:val="Hypertextovodkaz"/>
          </w:rPr>
          <w:t>Sciences</w:t>
        </w:r>
        <w:proofErr w:type="spellEnd"/>
      </w:hyperlink>
    </w:p>
    <w:p w:rsidR="002C478A" w:rsidRPr="00EB559D" w:rsidRDefault="002C478A" w:rsidP="002C478A">
      <w:pPr>
        <w:pStyle w:val="textlnku"/>
        <w:rPr>
          <w:lang w:val="en-GB"/>
        </w:rPr>
      </w:pPr>
      <w:r w:rsidRPr="00EB559D">
        <w:rPr>
          <w:lang w:val="en-GB"/>
        </w:rPr>
        <w:t>Global climate change influences ecosystems across the world. Alpine plant commun</w:t>
      </w:r>
      <w:r w:rsidRPr="00EB559D">
        <w:rPr>
          <w:lang w:val="en-GB"/>
        </w:rPr>
        <w:t>i</w:t>
      </w:r>
      <w:r w:rsidRPr="00EB559D">
        <w:rPr>
          <w:lang w:val="en-GB"/>
        </w:rPr>
        <w:t>ties in particular have already experienced serious impacts and will continue to do so as climate change continues.</w:t>
      </w:r>
      <w:r w:rsidR="00DB1E9C" w:rsidRPr="00EB559D">
        <w:rPr>
          <w:lang w:val="en-GB"/>
        </w:rPr>
        <w:t xml:space="preserve"> </w:t>
      </w:r>
      <w:r w:rsidRPr="00EB559D">
        <w:rPr>
          <w:lang w:val="en-GB"/>
        </w:rPr>
        <w:t xml:space="preserve">From a didactic point of view, specifically </w:t>
      </w:r>
      <w:proofErr w:type="spellStart"/>
      <w:r w:rsidRPr="00EB559D">
        <w:rPr>
          <w:lang w:val="en-GB"/>
        </w:rPr>
        <w:t>phenophases</w:t>
      </w:r>
      <w:proofErr w:type="spellEnd"/>
      <w:r w:rsidRPr="00EB559D">
        <w:rPr>
          <w:lang w:val="en-GB"/>
        </w:rPr>
        <w:t xml:space="preserve"> of plants, i.e. their seasonal developmental status in relation to weather and micro-climatic cond</w:t>
      </w:r>
      <w:r w:rsidRPr="00EB559D">
        <w:rPr>
          <w:lang w:val="en-GB"/>
        </w:rPr>
        <w:t>i</w:t>
      </w:r>
      <w:r w:rsidRPr="00EB559D">
        <w:rPr>
          <w:lang w:val="en-GB"/>
        </w:rPr>
        <w:t>tions, are relatively easy to observe and allow for conclusions on climate change.</w:t>
      </w:r>
    </w:p>
    <w:p w:rsidR="002C478A" w:rsidRPr="00EB559D" w:rsidRDefault="002C478A" w:rsidP="002C478A">
      <w:pPr>
        <w:pStyle w:val="textlnku"/>
        <w:rPr>
          <w:lang w:val="en-GB"/>
        </w:rPr>
      </w:pPr>
      <w:r w:rsidRPr="00EB559D">
        <w:rPr>
          <w:lang w:val="en-GB"/>
        </w:rPr>
        <w:t>In our didactic concept, we sensitize secondary school pupils to the effects of climate change.</w:t>
      </w:r>
      <w:r w:rsidR="00AD5A69" w:rsidRPr="00EB559D">
        <w:rPr>
          <w:lang w:val="en-GB"/>
        </w:rPr>
        <w:t xml:space="preserve"> </w:t>
      </w:r>
      <w:r w:rsidRPr="00EB559D">
        <w:rPr>
          <w:lang w:val="en-GB"/>
        </w:rPr>
        <w:t>We take the pupils on an eco-climatological expedition into the Berchtesgaden N</w:t>
      </w:r>
      <w:r w:rsidRPr="00EB559D">
        <w:rPr>
          <w:lang w:val="en-GB"/>
        </w:rPr>
        <w:t>a</w:t>
      </w:r>
      <w:r w:rsidRPr="00EB559D">
        <w:rPr>
          <w:lang w:val="en-GB"/>
        </w:rPr>
        <w:t xml:space="preserve">tional Park during a one-week residential </w:t>
      </w:r>
      <w:proofErr w:type="gramStart"/>
      <w:r w:rsidRPr="00EB559D">
        <w:rPr>
          <w:lang w:val="en-GB"/>
        </w:rPr>
        <w:t>program,</w:t>
      </w:r>
      <w:proofErr w:type="gramEnd"/>
      <w:r w:rsidRPr="00EB559D">
        <w:rPr>
          <w:lang w:val="en-GB"/>
        </w:rPr>
        <w:t xml:space="preserve"> and “research weeks” at the Student Research </w:t>
      </w:r>
      <w:proofErr w:type="spellStart"/>
      <w:r w:rsidRPr="00EB559D">
        <w:rPr>
          <w:lang w:val="en-GB"/>
        </w:rPr>
        <w:t>Center</w:t>
      </w:r>
      <w:proofErr w:type="spellEnd"/>
      <w:r w:rsidRPr="00EB559D">
        <w:rPr>
          <w:lang w:val="en-GB"/>
        </w:rPr>
        <w:t xml:space="preserve"> </w:t>
      </w:r>
      <w:proofErr w:type="spellStart"/>
      <w:r w:rsidRPr="00EB559D">
        <w:rPr>
          <w:lang w:val="en-GB"/>
        </w:rPr>
        <w:t>Berchtesgadener</w:t>
      </w:r>
      <w:proofErr w:type="spellEnd"/>
      <w:r w:rsidRPr="00EB559D">
        <w:rPr>
          <w:lang w:val="en-GB"/>
        </w:rPr>
        <w:t xml:space="preserve"> Land.</w:t>
      </w:r>
      <w:r w:rsidR="00DB1E9C" w:rsidRPr="00EB559D">
        <w:rPr>
          <w:lang w:val="en-GB"/>
        </w:rPr>
        <w:t xml:space="preserve"> </w:t>
      </w:r>
      <w:r w:rsidRPr="00EB559D">
        <w:rPr>
          <w:lang w:val="en-GB"/>
        </w:rPr>
        <w:t>The “research weeks” combine social learning, personal development, and ecological knowledge on a regional level in an educational co</w:t>
      </w:r>
      <w:r w:rsidRPr="00EB559D">
        <w:rPr>
          <w:lang w:val="en-GB"/>
        </w:rPr>
        <w:t>n</w:t>
      </w:r>
      <w:r w:rsidRPr="00EB559D">
        <w:rPr>
          <w:lang w:val="en-GB"/>
        </w:rPr>
        <w:t>cept in order to achieve sustainable learning effects in “global learning”.</w:t>
      </w:r>
    </w:p>
    <w:p w:rsidR="002C478A" w:rsidRPr="00EB559D" w:rsidRDefault="002C478A" w:rsidP="002C478A">
      <w:pPr>
        <w:pStyle w:val="textlnku"/>
        <w:rPr>
          <w:lang w:val="en-GB"/>
        </w:rPr>
      </w:pPr>
      <w:r w:rsidRPr="00EB559D">
        <w:rPr>
          <w:lang w:val="en-GB"/>
        </w:rPr>
        <w:t>During the “research weeks”, the pupils are split in groups of three to four and b</w:t>
      </w:r>
      <w:r w:rsidRPr="00EB559D">
        <w:rPr>
          <w:lang w:val="en-GB"/>
        </w:rPr>
        <w:t>e</w:t>
      </w:r>
      <w:r w:rsidRPr="00EB559D">
        <w:rPr>
          <w:lang w:val="en-GB"/>
        </w:rPr>
        <w:t xml:space="preserve">come experts in plant phenology, meteorology and micro-climatology, glaciology, and </w:t>
      </w:r>
      <w:proofErr w:type="spellStart"/>
      <w:r w:rsidRPr="00EB559D">
        <w:rPr>
          <w:lang w:val="en-GB"/>
        </w:rPr>
        <w:t>p</w:t>
      </w:r>
      <w:r w:rsidRPr="00EB559D">
        <w:rPr>
          <w:lang w:val="en-GB"/>
        </w:rPr>
        <w:t>e</w:t>
      </w:r>
      <w:r w:rsidRPr="00EB559D">
        <w:rPr>
          <w:lang w:val="en-GB"/>
        </w:rPr>
        <w:t>dology</w:t>
      </w:r>
      <w:proofErr w:type="spellEnd"/>
      <w:r w:rsidRPr="00EB559D">
        <w:rPr>
          <w:lang w:val="en-GB"/>
        </w:rPr>
        <w:t>. On the first two days of the course, each group prepares for the expedition in the lab, i.e. getting to know their specific indicator plant, learning about weather parameters and local weather history, or the geological conditions in the area. Then the pupils set out for a 2 or 3</w:t>
      </w:r>
      <w:r w:rsidR="00AD5A69" w:rsidRPr="00EB559D">
        <w:rPr>
          <w:lang w:val="en-GB"/>
        </w:rPr>
        <w:t>-</w:t>
      </w:r>
      <w:r w:rsidRPr="00EB559D">
        <w:rPr>
          <w:lang w:val="en-GB"/>
        </w:rPr>
        <w:t>day expedition and collect their data along a transection of about 1,000m el</w:t>
      </w:r>
      <w:r w:rsidRPr="00EB559D">
        <w:rPr>
          <w:lang w:val="en-GB"/>
        </w:rPr>
        <w:t>e</w:t>
      </w:r>
      <w:r w:rsidRPr="00EB559D">
        <w:rPr>
          <w:lang w:val="en-GB"/>
        </w:rPr>
        <w:t xml:space="preserve">vation. It is their responsibility to organize their research protocol. Each group is assigned one facilitator – an accompanying teacher, a student, or scientific staff from the Student Research </w:t>
      </w:r>
      <w:proofErr w:type="spellStart"/>
      <w:r w:rsidRPr="00EB559D">
        <w:rPr>
          <w:lang w:val="en-GB"/>
        </w:rPr>
        <w:t>Center</w:t>
      </w:r>
      <w:proofErr w:type="spellEnd"/>
      <w:r w:rsidRPr="00EB559D">
        <w:rPr>
          <w:lang w:val="en-GB"/>
        </w:rPr>
        <w:t xml:space="preserve"> – in order to empower the pupils to carry out the complex field work and document their findings.</w:t>
      </w:r>
    </w:p>
    <w:p w:rsidR="002C478A" w:rsidRPr="00EB559D" w:rsidRDefault="002C478A" w:rsidP="002C478A">
      <w:pPr>
        <w:pStyle w:val="textlnku"/>
        <w:rPr>
          <w:lang w:val="en-GB"/>
        </w:rPr>
      </w:pPr>
      <w:r w:rsidRPr="00EB559D">
        <w:rPr>
          <w:lang w:val="en-GB"/>
        </w:rPr>
        <w:t xml:space="preserve">Back in the valley, the pupils </w:t>
      </w:r>
      <w:proofErr w:type="spellStart"/>
      <w:r w:rsidRPr="00EB559D">
        <w:rPr>
          <w:lang w:val="en-GB"/>
        </w:rPr>
        <w:t>analyze</w:t>
      </w:r>
      <w:proofErr w:type="spellEnd"/>
      <w:r w:rsidRPr="00EB559D">
        <w:rPr>
          <w:lang w:val="en-GB"/>
        </w:rPr>
        <w:t xml:space="preserve"> their findings and share their knowledge with the others in the form of a group puzzle.</w:t>
      </w:r>
      <w:r w:rsidR="00DB1E9C" w:rsidRPr="00EB559D">
        <w:rPr>
          <w:lang w:val="en-GB"/>
        </w:rPr>
        <w:t xml:space="preserve"> </w:t>
      </w:r>
      <w:r w:rsidRPr="00EB559D">
        <w:rPr>
          <w:lang w:val="en-GB"/>
        </w:rPr>
        <w:t>During the reflection and de-briefing phase, the pupils gain a deeper understanding of their own findings, connect different pieces of info</w:t>
      </w:r>
      <w:r w:rsidRPr="00EB559D">
        <w:rPr>
          <w:lang w:val="en-GB"/>
        </w:rPr>
        <w:t>r</w:t>
      </w:r>
      <w:r w:rsidRPr="00EB559D">
        <w:rPr>
          <w:lang w:val="en-GB"/>
        </w:rPr>
        <w:t>mation, and thus reach a deeper understanding of the complexity of weather/microclimate and plant phenology. Finally, we transfer the local findings to the global level.</w:t>
      </w:r>
      <w:r w:rsidR="00AD5A69" w:rsidRPr="00EB559D">
        <w:rPr>
          <w:lang w:val="en-GB"/>
        </w:rPr>
        <w:t xml:space="preserve"> </w:t>
      </w:r>
      <w:r w:rsidRPr="00EB559D">
        <w:rPr>
          <w:lang w:val="en-GB"/>
        </w:rPr>
        <w:t>The space-for-time approach thus</w:t>
      </w:r>
      <w:r w:rsidR="00AD5A69" w:rsidRPr="00EB559D">
        <w:rPr>
          <w:lang w:val="en-GB"/>
        </w:rPr>
        <w:t xml:space="preserve"> serves as a didactic tool.</w:t>
      </w:r>
      <w:r w:rsidR="00DB1E9C" w:rsidRPr="00EB559D">
        <w:rPr>
          <w:lang w:val="en-GB"/>
        </w:rPr>
        <w:t xml:space="preserve"> </w:t>
      </w:r>
      <w:r w:rsidRPr="00EB559D">
        <w:rPr>
          <w:lang w:val="en-GB"/>
        </w:rPr>
        <w:t>The difference in average temperature of approximately 2 degrees from the valley to the high mountain area over an elevation of 1,000m, which was experienced and measured during the expedition by the pupils, can be used as a model for global warming and be projected into the future.</w:t>
      </w:r>
    </w:p>
    <w:p w:rsidR="00EA08C9" w:rsidRPr="00EB559D" w:rsidRDefault="002C478A" w:rsidP="002C478A">
      <w:pPr>
        <w:pStyle w:val="textlnku"/>
        <w:rPr>
          <w:lang w:val="en-GB"/>
        </w:rPr>
      </w:pPr>
      <w:r w:rsidRPr="00EB559D">
        <w:rPr>
          <w:lang w:val="en-GB"/>
        </w:rPr>
        <w:t xml:space="preserve">Evaluative research has shown that this didactic concept is suitable to significantly enhance the pupils’ learning motivational </w:t>
      </w:r>
      <w:proofErr w:type="spellStart"/>
      <w:r w:rsidRPr="00EB559D">
        <w:rPr>
          <w:lang w:val="en-GB"/>
        </w:rPr>
        <w:t>behavior</w:t>
      </w:r>
      <w:proofErr w:type="spellEnd"/>
      <w:r w:rsidRPr="00EB559D">
        <w:rPr>
          <w:lang w:val="en-GB"/>
        </w:rPr>
        <w:t xml:space="preserve"> opposed to learning inside the clas</w:t>
      </w:r>
      <w:r w:rsidRPr="00EB559D">
        <w:rPr>
          <w:lang w:val="en-GB"/>
        </w:rPr>
        <w:t>s</w:t>
      </w:r>
      <w:r w:rsidRPr="00EB559D">
        <w:rPr>
          <w:lang w:val="en-GB"/>
        </w:rPr>
        <w:t>room. We suggest implementing more expeditionary learning programs in local areas with respect to education and learning for climate change adaption and resilience</w:t>
      </w:r>
    </w:p>
    <w:p w:rsidR="00EA08C9" w:rsidRPr="00EB559D" w:rsidRDefault="00EA08C9">
      <w:pPr>
        <w:spacing w:after="0" w:line="240" w:lineRule="auto"/>
        <w:rPr>
          <w:lang w:val="en-GB"/>
        </w:rPr>
      </w:pPr>
      <w:r w:rsidRPr="00EB559D">
        <w:rPr>
          <w:lang w:val="en-GB"/>
        </w:rPr>
        <w:br w:type="page"/>
      </w:r>
    </w:p>
    <w:p w:rsidR="007A4A78" w:rsidRPr="00EB559D" w:rsidRDefault="007A4A78" w:rsidP="007A4A78">
      <w:pPr>
        <w:pStyle w:val="Nadpis2"/>
      </w:pPr>
      <w:proofErr w:type="spellStart"/>
      <w:r w:rsidRPr="00EB559D">
        <w:lastRenderedPageBreak/>
        <w:t>Curating</w:t>
      </w:r>
      <w:proofErr w:type="spellEnd"/>
      <w:r w:rsidRPr="00EB559D">
        <w:t xml:space="preserve"> </w:t>
      </w:r>
      <w:proofErr w:type="spellStart"/>
      <w:r w:rsidRPr="00EB559D">
        <w:t>Environmental</w:t>
      </w:r>
      <w:proofErr w:type="spellEnd"/>
      <w:r w:rsidRPr="00EB559D">
        <w:t xml:space="preserve"> </w:t>
      </w:r>
      <w:proofErr w:type="spellStart"/>
      <w:r w:rsidRPr="00EB559D">
        <w:t>Landscapes</w:t>
      </w:r>
      <w:proofErr w:type="spellEnd"/>
      <w:r w:rsidRPr="00EB559D">
        <w:t xml:space="preserve"> and </w:t>
      </w:r>
      <w:proofErr w:type="spellStart"/>
      <w:r w:rsidRPr="00EB559D">
        <w:t>Ecomuseums</w:t>
      </w:r>
      <w:proofErr w:type="spellEnd"/>
    </w:p>
    <w:p w:rsidR="007A4A78" w:rsidRPr="00EB559D" w:rsidRDefault="007A4A78" w:rsidP="007A4A78">
      <w:pPr>
        <w:pStyle w:val="Pednejc"/>
        <w:rPr>
          <w:rStyle w:val="Siln"/>
          <w:b/>
          <w:bCs w:val="0"/>
          <w:sz w:val="20"/>
        </w:rPr>
      </w:pPr>
      <w:bookmarkStart w:id="12" w:name="_Toc440568517"/>
      <w:bookmarkStart w:id="13" w:name="_Toc445732383"/>
      <w:r w:rsidRPr="00EB559D">
        <w:rPr>
          <w:rStyle w:val="Siln"/>
          <w:b/>
          <w:bCs w:val="0"/>
          <w:sz w:val="20"/>
        </w:rPr>
        <w:t>Amareswar Galla</w:t>
      </w:r>
      <w:bookmarkEnd w:id="12"/>
      <w:bookmarkEnd w:id="13"/>
    </w:p>
    <w:p w:rsidR="007A4A78" w:rsidRPr="00EB559D" w:rsidRDefault="007A4A78" w:rsidP="007A4A78">
      <w:pPr>
        <w:pStyle w:val="Pednejc-afiliace"/>
        <w:rPr>
          <w:rStyle w:val="Siln"/>
          <w:b/>
          <w:bCs w:val="0"/>
        </w:rPr>
      </w:pPr>
      <w:proofErr w:type="spellStart"/>
      <w:r w:rsidRPr="00EB559D">
        <w:rPr>
          <w:szCs w:val="18"/>
        </w:rPr>
        <w:t>Honorary</w:t>
      </w:r>
      <w:proofErr w:type="spellEnd"/>
      <w:r w:rsidRPr="00EB559D">
        <w:rPr>
          <w:szCs w:val="18"/>
        </w:rPr>
        <w:t xml:space="preserve"> </w:t>
      </w:r>
      <w:proofErr w:type="spellStart"/>
      <w:r w:rsidRPr="00EB559D">
        <w:rPr>
          <w:szCs w:val="18"/>
        </w:rPr>
        <w:t>Professor</w:t>
      </w:r>
      <w:proofErr w:type="spellEnd"/>
      <w:r w:rsidRPr="00EB559D">
        <w:rPr>
          <w:szCs w:val="18"/>
        </w:rPr>
        <w:t xml:space="preserve">, </w:t>
      </w:r>
      <w:proofErr w:type="spellStart"/>
      <w:r w:rsidRPr="00EB559D">
        <w:rPr>
          <w:szCs w:val="18"/>
        </w:rPr>
        <w:t>Global</w:t>
      </w:r>
      <w:proofErr w:type="spellEnd"/>
      <w:r w:rsidRPr="00EB559D">
        <w:rPr>
          <w:szCs w:val="18"/>
        </w:rPr>
        <w:t xml:space="preserve"> </w:t>
      </w:r>
      <w:proofErr w:type="spellStart"/>
      <w:r w:rsidRPr="00EB559D">
        <w:rPr>
          <w:szCs w:val="18"/>
        </w:rPr>
        <w:t>Change</w:t>
      </w:r>
      <w:proofErr w:type="spellEnd"/>
      <w:r w:rsidRPr="00EB559D">
        <w:rPr>
          <w:szCs w:val="18"/>
        </w:rPr>
        <w:t xml:space="preserve"> Institute, </w:t>
      </w:r>
      <w:proofErr w:type="spellStart"/>
      <w:r w:rsidRPr="00EB559D">
        <w:rPr>
          <w:szCs w:val="18"/>
        </w:rPr>
        <w:t>The</w:t>
      </w:r>
      <w:proofErr w:type="spellEnd"/>
      <w:r w:rsidRPr="00EB559D">
        <w:rPr>
          <w:szCs w:val="18"/>
        </w:rPr>
        <w:t xml:space="preserve"> University </w:t>
      </w:r>
      <w:proofErr w:type="spellStart"/>
      <w:r w:rsidRPr="00EB559D">
        <w:rPr>
          <w:szCs w:val="18"/>
        </w:rPr>
        <w:t>of</w:t>
      </w:r>
      <w:proofErr w:type="spellEnd"/>
      <w:r w:rsidRPr="00EB559D">
        <w:rPr>
          <w:szCs w:val="18"/>
        </w:rPr>
        <w:t xml:space="preserve"> </w:t>
      </w:r>
      <w:proofErr w:type="spellStart"/>
      <w:r w:rsidRPr="00EB559D">
        <w:rPr>
          <w:szCs w:val="18"/>
        </w:rPr>
        <w:t>Queensland</w:t>
      </w:r>
      <w:proofErr w:type="spellEnd"/>
      <w:r w:rsidRPr="00EB559D">
        <w:rPr>
          <w:szCs w:val="18"/>
        </w:rPr>
        <w:t xml:space="preserve">, Brisbane, </w:t>
      </w:r>
      <w:proofErr w:type="spellStart"/>
      <w:r w:rsidRPr="00EB559D">
        <w:rPr>
          <w:szCs w:val="18"/>
        </w:rPr>
        <w:t>Australia</w:t>
      </w:r>
      <w:proofErr w:type="spellEnd"/>
      <w:r w:rsidRPr="00EB559D">
        <w:rPr>
          <w:szCs w:val="18"/>
        </w:rPr>
        <w:t xml:space="preserve">; </w:t>
      </w:r>
      <w:proofErr w:type="spellStart"/>
      <w:r w:rsidRPr="00EB559D">
        <w:rPr>
          <w:szCs w:val="18"/>
        </w:rPr>
        <w:t>Curator</w:t>
      </w:r>
      <w:proofErr w:type="spellEnd"/>
      <w:r w:rsidRPr="00EB559D">
        <w:rPr>
          <w:szCs w:val="18"/>
        </w:rPr>
        <w:t xml:space="preserve">, </w:t>
      </w:r>
      <w:proofErr w:type="spellStart"/>
      <w:r w:rsidRPr="00EB559D">
        <w:rPr>
          <w:szCs w:val="18"/>
        </w:rPr>
        <w:t>Amaravati</w:t>
      </w:r>
      <w:proofErr w:type="spellEnd"/>
      <w:r w:rsidRPr="00EB559D">
        <w:rPr>
          <w:szCs w:val="18"/>
        </w:rPr>
        <w:t xml:space="preserve"> </w:t>
      </w:r>
      <w:proofErr w:type="spellStart"/>
      <w:r w:rsidRPr="00EB559D">
        <w:rPr>
          <w:szCs w:val="18"/>
        </w:rPr>
        <w:t>Ancient</w:t>
      </w:r>
      <w:proofErr w:type="spellEnd"/>
      <w:r w:rsidRPr="00EB559D">
        <w:rPr>
          <w:szCs w:val="18"/>
        </w:rPr>
        <w:t xml:space="preserve"> </w:t>
      </w:r>
      <w:proofErr w:type="spellStart"/>
      <w:r w:rsidRPr="00EB559D">
        <w:rPr>
          <w:szCs w:val="18"/>
        </w:rPr>
        <w:t>Town</w:t>
      </w:r>
      <w:proofErr w:type="spellEnd"/>
      <w:r w:rsidRPr="00EB559D">
        <w:rPr>
          <w:szCs w:val="18"/>
        </w:rPr>
        <w:t xml:space="preserve"> &amp; </w:t>
      </w:r>
      <w:proofErr w:type="spellStart"/>
      <w:r w:rsidRPr="00EB559D">
        <w:rPr>
          <w:szCs w:val="18"/>
        </w:rPr>
        <w:t>Visiting</w:t>
      </w:r>
      <w:proofErr w:type="spellEnd"/>
      <w:r w:rsidRPr="00EB559D">
        <w:rPr>
          <w:szCs w:val="18"/>
        </w:rPr>
        <w:t xml:space="preserve"> </w:t>
      </w:r>
      <w:proofErr w:type="spellStart"/>
      <w:r w:rsidRPr="00EB559D">
        <w:rPr>
          <w:szCs w:val="18"/>
        </w:rPr>
        <w:t>Professor</w:t>
      </w:r>
      <w:proofErr w:type="spellEnd"/>
      <w:r w:rsidRPr="00EB559D">
        <w:rPr>
          <w:szCs w:val="18"/>
        </w:rPr>
        <w:t xml:space="preserve"> &amp; I</w:t>
      </w:r>
      <w:r w:rsidRPr="00EB559D">
        <w:rPr>
          <w:szCs w:val="18"/>
        </w:rPr>
        <w:t>n</w:t>
      </w:r>
      <w:r w:rsidRPr="00EB559D">
        <w:rPr>
          <w:szCs w:val="18"/>
        </w:rPr>
        <w:t xml:space="preserve">ternational </w:t>
      </w:r>
      <w:proofErr w:type="spellStart"/>
      <w:r w:rsidRPr="00EB559D">
        <w:rPr>
          <w:szCs w:val="18"/>
        </w:rPr>
        <w:t>Curator</w:t>
      </w:r>
      <w:proofErr w:type="spellEnd"/>
      <w:r w:rsidRPr="00EB559D">
        <w:rPr>
          <w:szCs w:val="18"/>
        </w:rPr>
        <w:t xml:space="preserve">, Don </w:t>
      </w:r>
      <w:proofErr w:type="spellStart"/>
      <w:r w:rsidRPr="00EB559D">
        <w:rPr>
          <w:szCs w:val="18"/>
        </w:rPr>
        <w:t>Bosco</w:t>
      </w:r>
      <w:proofErr w:type="spellEnd"/>
      <w:r w:rsidRPr="00EB559D">
        <w:rPr>
          <w:szCs w:val="18"/>
        </w:rPr>
        <w:t xml:space="preserve"> Centre for </w:t>
      </w:r>
      <w:proofErr w:type="spellStart"/>
      <w:r w:rsidRPr="00EB559D">
        <w:rPr>
          <w:szCs w:val="18"/>
        </w:rPr>
        <w:t>Indigenous</w:t>
      </w:r>
      <w:proofErr w:type="spellEnd"/>
      <w:r w:rsidRPr="00EB559D">
        <w:rPr>
          <w:szCs w:val="18"/>
        </w:rPr>
        <w:t xml:space="preserve"> </w:t>
      </w:r>
      <w:proofErr w:type="spellStart"/>
      <w:r w:rsidRPr="00EB559D">
        <w:rPr>
          <w:szCs w:val="18"/>
        </w:rPr>
        <w:t>Cultures</w:t>
      </w:r>
      <w:proofErr w:type="spellEnd"/>
      <w:r w:rsidRPr="00EB559D">
        <w:rPr>
          <w:szCs w:val="18"/>
        </w:rPr>
        <w:t xml:space="preserve">, </w:t>
      </w:r>
      <w:proofErr w:type="spellStart"/>
      <w:r w:rsidRPr="00EB559D">
        <w:rPr>
          <w:szCs w:val="18"/>
        </w:rPr>
        <w:t>Shillong</w:t>
      </w:r>
      <w:proofErr w:type="spellEnd"/>
      <w:r w:rsidRPr="00EB559D">
        <w:rPr>
          <w:szCs w:val="18"/>
        </w:rPr>
        <w:t xml:space="preserve">, India; </w:t>
      </w:r>
      <w:hyperlink r:id="rId32" w:history="1">
        <w:r w:rsidRPr="00EB559D">
          <w:rPr>
            <w:rStyle w:val="Hypertextovodkaz"/>
          </w:rPr>
          <w:t xml:space="preserve">International Institute for </w:t>
        </w:r>
        <w:proofErr w:type="spellStart"/>
        <w:r w:rsidRPr="00EB559D">
          <w:rPr>
            <w:rStyle w:val="Hypertextovodkaz"/>
          </w:rPr>
          <w:t>the</w:t>
        </w:r>
        <w:proofErr w:type="spellEnd"/>
        <w:r w:rsidRPr="00EB559D">
          <w:rPr>
            <w:rStyle w:val="Hypertextovodkaz"/>
          </w:rPr>
          <w:t xml:space="preserve"> </w:t>
        </w:r>
        <w:proofErr w:type="spellStart"/>
        <w:r w:rsidRPr="00EB559D">
          <w:rPr>
            <w:rStyle w:val="Hypertextovodkaz"/>
          </w:rPr>
          <w:t>Inclusive</w:t>
        </w:r>
        <w:proofErr w:type="spellEnd"/>
        <w:r w:rsidRPr="00EB559D">
          <w:rPr>
            <w:rStyle w:val="Hypertextovodkaz"/>
          </w:rPr>
          <w:t xml:space="preserve"> museum</w:t>
        </w:r>
      </w:hyperlink>
      <w:r w:rsidRPr="00EB559D">
        <w:rPr>
          <w:rStyle w:val="Siln"/>
          <w:b/>
          <w:bCs w:val="0"/>
        </w:rPr>
        <w:t>.</w:t>
      </w:r>
    </w:p>
    <w:p w:rsidR="007A4A78" w:rsidRPr="00EB559D" w:rsidRDefault="007A4A78" w:rsidP="007A4A78">
      <w:pPr>
        <w:pStyle w:val="textlnku"/>
      </w:pPr>
      <w:proofErr w:type="spellStart"/>
      <w:r w:rsidRPr="00EB559D">
        <w:t>The</w:t>
      </w:r>
      <w:proofErr w:type="spellEnd"/>
      <w:r w:rsidRPr="00EB559D">
        <w:t xml:space="preserve"> </w:t>
      </w:r>
      <w:proofErr w:type="spellStart"/>
      <w:r w:rsidRPr="00EB559D">
        <w:t>process</w:t>
      </w:r>
      <w:proofErr w:type="spellEnd"/>
      <w:r w:rsidRPr="00EB559D">
        <w:t xml:space="preserve"> and </w:t>
      </w:r>
      <w:proofErr w:type="spellStart"/>
      <w:r w:rsidRPr="00EB559D">
        <w:t>outcomes</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UN Paris </w:t>
      </w:r>
      <w:proofErr w:type="spellStart"/>
      <w:r w:rsidRPr="00EB559D">
        <w:t>Climate</w:t>
      </w:r>
      <w:proofErr w:type="spellEnd"/>
      <w:r w:rsidRPr="00EB559D">
        <w:t xml:space="preserve"> </w:t>
      </w:r>
      <w:proofErr w:type="spellStart"/>
      <w:r w:rsidRPr="00EB559D">
        <w:t>Conference</w:t>
      </w:r>
      <w:proofErr w:type="spellEnd"/>
      <w:r w:rsidRPr="00EB559D">
        <w:t xml:space="preserve"> (COP21) in </w:t>
      </w:r>
      <w:proofErr w:type="spellStart"/>
      <w:r w:rsidRPr="00EB559D">
        <w:t>December</w:t>
      </w:r>
      <w:proofErr w:type="spellEnd"/>
      <w:r w:rsidRPr="00EB559D">
        <w:t xml:space="preserve"> 2015 </w:t>
      </w:r>
      <w:proofErr w:type="spellStart"/>
      <w:r w:rsidRPr="00EB559D">
        <w:t>underline</w:t>
      </w:r>
      <w:proofErr w:type="spellEnd"/>
      <w:r w:rsidRPr="00EB559D">
        <w:t xml:space="preserve"> </w:t>
      </w:r>
      <w:proofErr w:type="spellStart"/>
      <w:r w:rsidRPr="00EB559D">
        <w:t>clearly</w:t>
      </w:r>
      <w:proofErr w:type="spellEnd"/>
      <w:r w:rsidRPr="00EB559D">
        <w:t xml:space="preserve"> </w:t>
      </w:r>
      <w:proofErr w:type="spellStart"/>
      <w:r w:rsidRPr="00EB559D">
        <w:t>that</w:t>
      </w:r>
      <w:proofErr w:type="spellEnd"/>
      <w:r w:rsidRPr="00EB559D">
        <w:t xml:space="preserve"> </w:t>
      </w:r>
      <w:proofErr w:type="spellStart"/>
      <w:r w:rsidRPr="00EB559D">
        <w:t>climate</w:t>
      </w:r>
      <w:proofErr w:type="spellEnd"/>
      <w:r w:rsidRPr="00EB559D">
        <w:t xml:space="preserve"> </w:t>
      </w:r>
      <w:proofErr w:type="spellStart"/>
      <w:r w:rsidRPr="00EB559D">
        <w:t>change</w:t>
      </w:r>
      <w:proofErr w:type="spellEnd"/>
      <w:r w:rsidRPr="00EB559D">
        <w:t xml:space="preserve"> </w:t>
      </w:r>
      <w:proofErr w:type="spellStart"/>
      <w:r w:rsidRPr="00EB559D">
        <w:t>is</w:t>
      </w:r>
      <w:proofErr w:type="spellEnd"/>
      <w:r w:rsidRPr="00EB559D">
        <w:t xml:space="preserve"> </w:t>
      </w:r>
      <w:proofErr w:type="spellStart"/>
      <w:r w:rsidRPr="00EB559D">
        <w:t>culturally</w:t>
      </w:r>
      <w:proofErr w:type="spellEnd"/>
      <w:r w:rsidRPr="00EB559D">
        <w:t xml:space="preserve"> </w:t>
      </w:r>
      <w:proofErr w:type="spellStart"/>
      <w:r w:rsidRPr="00EB559D">
        <w:t>induced</w:t>
      </w:r>
      <w:proofErr w:type="spellEnd"/>
      <w:r w:rsidRPr="00EB559D">
        <w:t xml:space="preserve">. In </w:t>
      </w:r>
      <w:proofErr w:type="spellStart"/>
      <w:r w:rsidRPr="00EB559D">
        <w:t>this</w:t>
      </w:r>
      <w:proofErr w:type="spellEnd"/>
      <w:r w:rsidRPr="00EB559D">
        <w:t xml:space="preserve"> </w:t>
      </w:r>
      <w:proofErr w:type="spellStart"/>
      <w:r w:rsidRPr="00EB559D">
        <w:t>context</w:t>
      </w:r>
      <w:proofErr w:type="spellEnd"/>
      <w:r w:rsidRPr="00EB559D">
        <w:t xml:space="preserve"> </w:t>
      </w:r>
      <w:proofErr w:type="spellStart"/>
      <w:r w:rsidRPr="00EB559D">
        <w:t>the</w:t>
      </w:r>
      <w:proofErr w:type="spellEnd"/>
      <w:r w:rsidRPr="00EB559D">
        <w:t xml:space="preserve"> non-duality </w:t>
      </w:r>
      <w:proofErr w:type="spellStart"/>
      <w:r w:rsidRPr="00EB559D">
        <w:t>of</w:t>
      </w:r>
      <w:proofErr w:type="spellEnd"/>
      <w:r w:rsidRPr="00EB559D">
        <w:t xml:space="preserve"> </w:t>
      </w:r>
      <w:proofErr w:type="spellStart"/>
      <w:r w:rsidRPr="00EB559D">
        <w:t>culture</w:t>
      </w:r>
      <w:proofErr w:type="spellEnd"/>
      <w:r w:rsidRPr="00EB559D">
        <w:t xml:space="preserve"> and </w:t>
      </w:r>
      <w:proofErr w:type="spellStart"/>
      <w:r w:rsidRPr="00EB559D">
        <w:t>nature</w:t>
      </w:r>
      <w:proofErr w:type="spellEnd"/>
      <w:r w:rsidRPr="00EB559D">
        <w:t xml:space="preserve"> </w:t>
      </w:r>
      <w:proofErr w:type="spellStart"/>
      <w:r w:rsidRPr="00EB559D">
        <w:t>needs</w:t>
      </w:r>
      <w:proofErr w:type="spellEnd"/>
      <w:r w:rsidRPr="00EB559D">
        <w:t xml:space="preserve"> to </w:t>
      </w:r>
      <w:proofErr w:type="spellStart"/>
      <w:r w:rsidRPr="00EB559D">
        <w:t>be</w:t>
      </w:r>
      <w:proofErr w:type="spellEnd"/>
      <w:r w:rsidRPr="00EB559D">
        <w:t xml:space="preserve"> </w:t>
      </w:r>
      <w:proofErr w:type="spellStart"/>
      <w:r w:rsidRPr="00EB559D">
        <w:t>recognised</w:t>
      </w:r>
      <w:proofErr w:type="spellEnd"/>
      <w:r w:rsidRPr="00EB559D">
        <w:t xml:space="preserve"> as a </w:t>
      </w:r>
      <w:proofErr w:type="spellStart"/>
      <w:r w:rsidRPr="00EB559D">
        <w:t>colonial</w:t>
      </w:r>
      <w:proofErr w:type="spellEnd"/>
      <w:r w:rsidRPr="00EB559D">
        <w:t xml:space="preserve"> </w:t>
      </w:r>
      <w:proofErr w:type="spellStart"/>
      <w:r w:rsidRPr="00EB559D">
        <w:t>legacy</w:t>
      </w:r>
      <w:proofErr w:type="spellEnd"/>
      <w:r w:rsidRPr="00EB559D">
        <w:t xml:space="preserve"> </w:t>
      </w:r>
      <w:proofErr w:type="spellStart"/>
      <w:r w:rsidRPr="00EB559D">
        <w:t>knowledge</w:t>
      </w:r>
      <w:proofErr w:type="spellEnd"/>
      <w:r w:rsidRPr="00EB559D">
        <w:t xml:space="preserve"> </w:t>
      </w:r>
      <w:proofErr w:type="spellStart"/>
      <w:r w:rsidRPr="00EB559D">
        <w:t>system</w:t>
      </w:r>
      <w:proofErr w:type="spellEnd"/>
      <w:r w:rsidRPr="00EB559D">
        <w:t xml:space="preserve">. </w:t>
      </w:r>
      <w:proofErr w:type="spellStart"/>
      <w:r w:rsidRPr="00EB559D">
        <w:t>Decolonisation</w:t>
      </w:r>
      <w:proofErr w:type="spellEnd"/>
      <w:r w:rsidRPr="00EB559D">
        <w:t xml:space="preserve">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discourse</w:t>
      </w:r>
      <w:proofErr w:type="spellEnd"/>
      <w:r w:rsidRPr="00EB559D">
        <w:t xml:space="preserve"> </w:t>
      </w:r>
      <w:proofErr w:type="spellStart"/>
      <w:r w:rsidRPr="00EB559D">
        <w:t>of</w:t>
      </w:r>
      <w:proofErr w:type="spellEnd"/>
      <w:r w:rsidRPr="00EB559D">
        <w:t xml:space="preserve"> </w:t>
      </w:r>
      <w:proofErr w:type="spellStart"/>
      <w:r w:rsidRPr="00EB559D">
        <w:t>environmentalism</w:t>
      </w:r>
      <w:proofErr w:type="spellEnd"/>
      <w:r w:rsidRPr="00EB559D">
        <w:t xml:space="preserve"> and </w:t>
      </w:r>
      <w:proofErr w:type="spellStart"/>
      <w:r w:rsidRPr="00EB559D">
        <w:t>heritage</w:t>
      </w:r>
      <w:proofErr w:type="spellEnd"/>
      <w:r w:rsidRPr="00EB559D">
        <w:t xml:space="preserve"> </w:t>
      </w:r>
      <w:proofErr w:type="spellStart"/>
      <w:r w:rsidRPr="00EB559D">
        <w:t>studies</w:t>
      </w:r>
      <w:proofErr w:type="spellEnd"/>
      <w:r w:rsidRPr="00EB559D">
        <w:t xml:space="preserve"> </w:t>
      </w:r>
      <w:proofErr w:type="spellStart"/>
      <w:r w:rsidRPr="00EB559D">
        <w:t>is</w:t>
      </w:r>
      <w:proofErr w:type="spellEnd"/>
      <w:r w:rsidRPr="00EB559D">
        <w:t xml:space="preserve"> </w:t>
      </w:r>
      <w:proofErr w:type="spellStart"/>
      <w:r w:rsidRPr="00EB559D">
        <w:t>critical</w:t>
      </w:r>
      <w:proofErr w:type="spellEnd"/>
      <w:r w:rsidRPr="00EB559D">
        <w:t xml:space="preserve"> for </w:t>
      </w:r>
      <w:proofErr w:type="spellStart"/>
      <w:r w:rsidRPr="00EB559D">
        <w:t>a</w:t>
      </w:r>
      <w:r w:rsidRPr="00EB559D">
        <w:t>p</w:t>
      </w:r>
      <w:r w:rsidRPr="00EB559D">
        <w:t>preciating</w:t>
      </w:r>
      <w:proofErr w:type="spellEnd"/>
      <w:r w:rsidRPr="00EB559D">
        <w:t xml:space="preserve">, </w:t>
      </w:r>
      <w:proofErr w:type="spellStart"/>
      <w:r w:rsidRPr="00EB559D">
        <w:t>understanding</w:t>
      </w:r>
      <w:proofErr w:type="spellEnd"/>
      <w:r w:rsidRPr="00EB559D">
        <w:t xml:space="preserve"> and </w:t>
      </w:r>
      <w:proofErr w:type="spellStart"/>
      <w:r w:rsidRPr="00EB559D">
        <w:t>acting</w:t>
      </w:r>
      <w:proofErr w:type="spellEnd"/>
      <w:r w:rsidRPr="00EB559D">
        <w:t xml:space="preserve"> on </w:t>
      </w:r>
      <w:proofErr w:type="spellStart"/>
      <w:r w:rsidRPr="00EB559D">
        <w:t>the</w:t>
      </w:r>
      <w:proofErr w:type="spellEnd"/>
      <w:r w:rsidRPr="00EB559D">
        <w:t xml:space="preserve"> COP 21 </w:t>
      </w:r>
      <w:proofErr w:type="spellStart"/>
      <w:r w:rsidRPr="00EB559D">
        <w:t>Action</w:t>
      </w:r>
      <w:proofErr w:type="spellEnd"/>
      <w:r w:rsidRPr="00EB559D">
        <w:t xml:space="preserve"> </w:t>
      </w:r>
      <w:proofErr w:type="spellStart"/>
      <w:r w:rsidRPr="00EB559D">
        <w:t>Plan</w:t>
      </w:r>
      <w:proofErr w:type="spellEnd"/>
      <w:r w:rsidRPr="00EB559D">
        <w:t xml:space="preserve"> </w:t>
      </w:r>
      <w:proofErr w:type="spellStart"/>
      <w:r w:rsidRPr="00EB559D">
        <w:t>through</w:t>
      </w:r>
      <w:proofErr w:type="spellEnd"/>
      <w:r w:rsidRPr="00EB559D">
        <w:t xml:space="preserve"> </w:t>
      </w:r>
      <w:proofErr w:type="spellStart"/>
      <w:r w:rsidRPr="00EB559D">
        <w:t>developing</w:t>
      </w:r>
      <w:proofErr w:type="spellEnd"/>
      <w:r w:rsidRPr="00EB559D">
        <w:t xml:space="preserve"> </w:t>
      </w:r>
      <w:proofErr w:type="spellStart"/>
      <w:r w:rsidRPr="00EB559D">
        <w:t>deep</w:t>
      </w:r>
      <w:proofErr w:type="spellEnd"/>
      <w:r w:rsidRPr="00EB559D">
        <w:t xml:space="preserve"> </w:t>
      </w:r>
      <w:proofErr w:type="spellStart"/>
      <w:r w:rsidRPr="00EB559D">
        <w:t>ecology</w:t>
      </w:r>
      <w:proofErr w:type="spellEnd"/>
      <w:r w:rsidRPr="00EB559D">
        <w:t xml:space="preserve"> </w:t>
      </w:r>
      <w:proofErr w:type="spellStart"/>
      <w:r w:rsidRPr="00EB559D">
        <w:t>models</w:t>
      </w:r>
      <w:proofErr w:type="spellEnd"/>
      <w:r w:rsidRPr="00EB559D">
        <w:t xml:space="preserve"> for </w:t>
      </w:r>
      <w:proofErr w:type="spellStart"/>
      <w:r w:rsidRPr="00EB559D">
        <w:t>integrated</w:t>
      </w:r>
      <w:proofErr w:type="spellEnd"/>
      <w:r w:rsidRPr="00EB559D">
        <w:t xml:space="preserve"> </w:t>
      </w:r>
      <w:proofErr w:type="spellStart"/>
      <w:r w:rsidRPr="00EB559D">
        <w:t>environmental</w:t>
      </w:r>
      <w:proofErr w:type="spellEnd"/>
      <w:r w:rsidRPr="00EB559D">
        <w:t xml:space="preserve"> management. </w:t>
      </w:r>
      <w:proofErr w:type="spellStart"/>
      <w:r w:rsidRPr="00EB559D">
        <w:t>This</w:t>
      </w:r>
      <w:proofErr w:type="spellEnd"/>
      <w:r w:rsidRPr="00EB559D">
        <w:t xml:space="preserve"> </w:t>
      </w:r>
      <w:proofErr w:type="spellStart"/>
      <w:r w:rsidRPr="00EB559D">
        <w:t>presentation</w:t>
      </w:r>
      <w:proofErr w:type="spellEnd"/>
      <w:r w:rsidRPr="00EB559D">
        <w:t xml:space="preserve"> </w:t>
      </w:r>
      <w:proofErr w:type="spellStart"/>
      <w:r w:rsidRPr="00EB559D">
        <w:t>brings</w:t>
      </w:r>
      <w:proofErr w:type="spellEnd"/>
      <w:r w:rsidRPr="00EB559D">
        <w:t xml:space="preserve"> </w:t>
      </w:r>
      <w:proofErr w:type="spellStart"/>
      <w:r w:rsidRPr="00EB559D">
        <w:t>tog</w:t>
      </w:r>
      <w:r w:rsidRPr="00EB559D">
        <w:t>e</w:t>
      </w:r>
      <w:r w:rsidRPr="00EB559D">
        <w:t>ther</w:t>
      </w:r>
      <w:proofErr w:type="spellEnd"/>
      <w:r w:rsidRPr="00EB559D">
        <w:t xml:space="preserve"> </w:t>
      </w:r>
      <w:proofErr w:type="spellStart"/>
      <w:r w:rsidRPr="00EB559D">
        <w:t>certain</w:t>
      </w:r>
      <w:proofErr w:type="spellEnd"/>
      <w:r w:rsidRPr="00EB559D">
        <w:t xml:space="preserve"> </w:t>
      </w:r>
      <w:proofErr w:type="spellStart"/>
      <w:r w:rsidRPr="00EB559D">
        <w:t>salient</w:t>
      </w:r>
      <w:proofErr w:type="spellEnd"/>
      <w:r w:rsidRPr="00EB559D">
        <w:t xml:space="preserve"> </w:t>
      </w:r>
      <w:proofErr w:type="spellStart"/>
      <w:r w:rsidRPr="00EB559D">
        <w:t>features</w:t>
      </w:r>
      <w:proofErr w:type="spellEnd"/>
      <w:r w:rsidRPr="00EB559D">
        <w:t xml:space="preserve"> for </w:t>
      </w:r>
      <w:proofErr w:type="spellStart"/>
      <w:r w:rsidRPr="00EB559D">
        <w:t>developing</w:t>
      </w:r>
      <w:proofErr w:type="spellEnd"/>
      <w:r w:rsidRPr="00EB559D">
        <w:t xml:space="preserve"> such </w:t>
      </w:r>
      <w:proofErr w:type="spellStart"/>
      <w:r w:rsidRPr="00EB559D">
        <w:t>models</w:t>
      </w:r>
      <w:proofErr w:type="spellEnd"/>
      <w:r w:rsidRPr="00EB559D">
        <w:t xml:space="preserve"> </w:t>
      </w:r>
      <w:proofErr w:type="spellStart"/>
      <w:r w:rsidRPr="00EB559D">
        <w:t>based</w:t>
      </w:r>
      <w:proofErr w:type="spellEnd"/>
      <w:r w:rsidRPr="00EB559D">
        <w:t xml:space="preserve"> on </w:t>
      </w:r>
      <w:proofErr w:type="spellStart"/>
      <w:r w:rsidRPr="00EB559D">
        <w:t>the</w:t>
      </w:r>
      <w:proofErr w:type="spellEnd"/>
      <w:r w:rsidRPr="00EB559D">
        <w:t xml:space="preserve"> </w:t>
      </w:r>
      <w:proofErr w:type="spellStart"/>
      <w:r w:rsidRPr="00EB559D">
        <w:t>speaker’s</w:t>
      </w:r>
      <w:proofErr w:type="spellEnd"/>
      <w:r w:rsidRPr="00EB559D">
        <w:t xml:space="preserve"> </w:t>
      </w:r>
      <w:proofErr w:type="spellStart"/>
      <w:r w:rsidRPr="00EB559D">
        <w:t>first</w:t>
      </w:r>
      <w:proofErr w:type="spellEnd"/>
      <w:r w:rsidRPr="00EB559D">
        <w:t xml:space="preserve"> hand ‘</w:t>
      </w:r>
      <w:proofErr w:type="spellStart"/>
      <w:r w:rsidRPr="00EB559D">
        <w:t>fingers</w:t>
      </w:r>
      <w:proofErr w:type="spellEnd"/>
      <w:r w:rsidRPr="00EB559D">
        <w:t xml:space="preserve"> in </w:t>
      </w:r>
      <w:proofErr w:type="spellStart"/>
      <w:r w:rsidRPr="00EB559D">
        <w:t>the</w:t>
      </w:r>
      <w:proofErr w:type="spellEnd"/>
      <w:r w:rsidRPr="00EB559D">
        <w:t xml:space="preserve"> </w:t>
      </w:r>
      <w:proofErr w:type="spellStart"/>
      <w:r w:rsidRPr="00EB559D">
        <w:t>dirt</w:t>
      </w:r>
      <w:proofErr w:type="spellEnd"/>
      <w:r w:rsidRPr="00EB559D">
        <w:t xml:space="preserve">’ </w:t>
      </w:r>
      <w:proofErr w:type="spellStart"/>
      <w:r w:rsidRPr="00EB559D">
        <w:t>work</w:t>
      </w:r>
      <w:proofErr w:type="spellEnd"/>
      <w:r w:rsidRPr="00EB559D">
        <w:t xml:space="preserve"> </w:t>
      </w:r>
      <w:proofErr w:type="spellStart"/>
      <w:r w:rsidRPr="00EB559D">
        <w:t>over</w:t>
      </w:r>
      <w:proofErr w:type="spellEnd"/>
      <w:r w:rsidRPr="00EB559D">
        <w:t xml:space="preserve"> </w:t>
      </w:r>
      <w:proofErr w:type="spellStart"/>
      <w:r w:rsidRPr="00EB559D">
        <w:t>the</w:t>
      </w:r>
      <w:proofErr w:type="spellEnd"/>
      <w:r w:rsidRPr="00EB559D">
        <w:t xml:space="preserve"> past </w:t>
      </w:r>
      <w:proofErr w:type="spellStart"/>
      <w:r w:rsidRPr="00EB559D">
        <w:t>three</w:t>
      </w:r>
      <w:proofErr w:type="spellEnd"/>
      <w:r w:rsidRPr="00EB559D">
        <w:t xml:space="preserve"> </w:t>
      </w:r>
      <w:proofErr w:type="spellStart"/>
      <w:r w:rsidRPr="00EB559D">
        <w:t>decades</w:t>
      </w:r>
      <w:proofErr w:type="spellEnd"/>
      <w:r w:rsidRPr="00EB559D">
        <w:t xml:space="preserve"> </w:t>
      </w:r>
      <w:proofErr w:type="spellStart"/>
      <w:r w:rsidRPr="00EB559D">
        <w:t>curating</w:t>
      </w:r>
      <w:proofErr w:type="spellEnd"/>
      <w:r w:rsidRPr="00EB559D">
        <w:t xml:space="preserve"> </w:t>
      </w:r>
      <w:proofErr w:type="spellStart"/>
      <w:r w:rsidRPr="00EB559D">
        <w:t>environmental</w:t>
      </w:r>
      <w:proofErr w:type="spellEnd"/>
      <w:r w:rsidRPr="00EB559D">
        <w:t xml:space="preserve"> </w:t>
      </w:r>
      <w:proofErr w:type="spellStart"/>
      <w:r w:rsidRPr="00EB559D">
        <w:t>landscapes</w:t>
      </w:r>
      <w:proofErr w:type="spellEnd"/>
      <w:r w:rsidRPr="00EB559D">
        <w:t xml:space="preserve"> and </w:t>
      </w:r>
      <w:proofErr w:type="spellStart"/>
      <w:r w:rsidRPr="00EB559D">
        <w:t>ecomuseums</w:t>
      </w:r>
      <w:proofErr w:type="spellEnd"/>
      <w:r w:rsidRPr="00EB559D">
        <w:t xml:space="preserve"> in </w:t>
      </w:r>
      <w:proofErr w:type="spellStart"/>
      <w:proofErr w:type="gramStart"/>
      <w:r w:rsidRPr="00EB559D">
        <w:t>the</w:t>
      </w:r>
      <w:proofErr w:type="spellEnd"/>
      <w:proofErr w:type="gramEnd"/>
      <w:r w:rsidRPr="00EB559D">
        <w:t xml:space="preserve"> Marine Environment </w:t>
      </w:r>
      <w:proofErr w:type="spellStart"/>
      <w:r w:rsidRPr="00EB559D">
        <w:t>of</w:t>
      </w:r>
      <w:proofErr w:type="spellEnd"/>
      <w:r w:rsidRPr="00EB559D">
        <w:t xml:space="preserve"> Ha Long </w:t>
      </w:r>
      <w:proofErr w:type="spellStart"/>
      <w:r w:rsidRPr="00EB559D">
        <w:t>Bay</w:t>
      </w:r>
      <w:proofErr w:type="spellEnd"/>
      <w:r w:rsidRPr="00EB559D">
        <w:t xml:space="preserve">, Vietnam; </w:t>
      </w:r>
      <w:proofErr w:type="spellStart"/>
      <w:r w:rsidRPr="00EB559D">
        <w:t>Riverine</w:t>
      </w:r>
      <w:proofErr w:type="spellEnd"/>
      <w:r w:rsidRPr="00EB559D">
        <w:t xml:space="preserve"> </w:t>
      </w:r>
      <w:proofErr w:type="spellStart"/>
      <w:r w:rsidRPr="00EB559D">
        <w:t>enviro</w:t>
      </w:r>
      <w:r w:rsidRPr="00EB559D">
        <w:t>n</w:t>
      </w:r>
      <w:r w:rsidRPr="00EB559D">
        <w:t>ments</w:t>
      </w:r>
      <w:proofErr w:type="spellEnd"/>
      <w:r w:rsidRPr="00EB559D">
        <w:t xml:space="preserve"> in </w:t>
      </w:r>
      <w:proofErr w:type="spellStart"/>
      <w:r w:rsidRPr="00EB559D">
        <w:t>Hoi</w:t>
      </w:r>
      <w:proofErr w:type="spellEnd"/>
      <w:r w:rsidRPr="00EB559D">
        <w:t xml:space="preserve"> </w:t>
      </w:r>
      <w:proofErr w:type="spellStart"/>
      <w:r w:rsidRPr="00EB559D">
        <w:t>An</w:t>
      </w:r>
      <w:proofErr w:type="spellEnd"/>
      <w:r w:rsidRPr="00EB559D">
        <w:t xml:space="preserve">, Vietnam and </w:t>
      </w:r>
      <w:proofErr w:type="spellStart"/>
      <w:r w:rsidRPr="00EB559D">
        <w:t>Amaravati</w:t>
      </w:r>
      <w:proofErr w:type="spellEnd"/>
      <w:r w:rsidRPr="00EB559D">
        <w:t xml:space="preserve">, India; and </w:t>
      </w:r>
      <w:proofErr w:type="spellStart"/>
      <w:r w:rsidRPr="00EB559D">
        <w:t>the</w:t>
      </w:r>
      <w:proofErr w:type="spellEnd"/>
      <w:r w:rsidRPr="00EB559D">
        <w:t xml:space="preserve"> </w:t>
      </w:r>
      <w:proofErr w:type="spellStart"/>
      <w:r w:rsidRPr="00EB559D">
        <w:t>Darjeeling</w:t>
      </w:r>
      <w:proofErr w:type="spellEnd"/>
      <w:r w:rsidRPr="00EB559D">
        <w:t xml:space="preserve"> </w:t>
      </w:r>
      <w:proofErr w:type="spellStart"/>
      <w:r w:rsidRPr="00EB559D">
        <w:t>mountainous</w:t>
      </w:r>
      <w:proofErr w:type="spellEnd"/>
      <w:r w:rsidRPr="00EB559D">
        <w:t xml:space="preserve"> </w:t>
      </w:r>
      <w:proofErr w:type="spellStart"/>
      <w:r w:rsidRPr="00EB559D">
        <w:t>enviro</w:t>
      </w:r>
      <w:r w:rsidRPr="00EB559D">
        <w:t>n</w:t>
      </w:r>
      <w:r w:rsidRPr="00EB559D">
        <w:t>ment</w:t>
      </w:r>
      <w:proofErr w:type="spellEnd"/>
      <w:r w:rsidRPr="00EB559D">
        <w:t xml:space="preserve"> in </w:t>
      </w:r>
      <w:proofErr w:type="spellStart"/>
      <w:r w:rsidRPr="00EB559D">
        <w:t>the</w:t>
      </w:r>
      <w:proofErr w:type="spellEnd"/>
      <w:r w:rsidRPr="00EB559D">
        <w:t xml:space="preserve"> </w:t>
      </w:r>
      <w:proofErr w:type="spellStart"/>
      <w:r w:rsidRPr="00EB559D">
        <w:t>Himalayas</w:t>
      </w:r>
      <w:proofErr w:type="spellEnd"/>
      <w:r w:rsidRPr="00EB559D">
        <w:t xml:space="preserve">. </w:t>
      </w:r>
      <w:proofErr w:type="spellStart"/>
      <w:r w:rsidRPr="00EB559D">
        <w:t>It</w:t>
      </w:r>
      <w:proofErr w:type="spellEnd"/>
      <w:r w:rsidRPr="00EB559D">
        <w:t xml:space="preserve"> </w:t>
      </w:r>
      <w:proofErr w:type="spellStart"/>
      <w:r w:rsidRPr="00EB559D">
        <w:t>is</w:t>
      </w:r>
      <w:proofErr w:type="spellEnd"/>
      <w:r w:rsidRPr="00EB559D">
        <w:t xml:space="preserve"> </w:t>
      </w:r>
      <w:proofErr w:type="spellStart"/>
      <w:r w:rsidRPr="00EB559D">
        <w:t>the</w:t>
      </w:r>
      <w:proofErr w:type="spellEnd"/>
      <w:r w:rsidRPr="00EB559D">
        <w:t xml:space="preserve"> argument </w:t>
      </w:r>
      <w:proofErr w:type="spellStart"/>
      <w:r w:rsidRPr="00EB559D">
        <w:t>that</w:t>
      </w:r>
      <w:proofErr w:type="spellEnd"/>
      <w:r w:rsidRPr="00EB559D">
        <w:t xml:space="preserve"> </w:t>
      </w:r>
      <w:proofErr w:type="spellStart"/>
      <w:r w:rsidRPr="00EB559D">
        <w:t>when</w:t>
      </w:r>
      <w:proofErr w:type="spellEnd"/>
      <w:r w:rsidRPr="00EB559D">
        <w:t xml:space="preserve"> </w:t>
      </w:r>
      <w:proofErr w:type="spellStart"/>
      <w:r w:rsidRPr="00EB559D">
        <w:t>local</w:t>
      </w:r>
      <w:proofErr w:type="spellEnd"/>
      <w:r w:rsidRPr="00EB559D">
        <w:t xml:space="preserve"> </w:t>
      </w:r>
      <w:proofErr w:type="spellStart"/>
      <w:r w:rsidRPr="00EB559D">
        <w:t>communities</w:t>
      </w:r>
      <w:proofErr w:type="spellEnd"/>
      <w:r w:rsidRPr="00EB559D">
        <w:t xml:space="preserve"> benefit </w:t>
      </w:r>
      <w:proofErr w:type="spellStart"/>
      <w:r w:rsidRPr="00EB559D">
        <w:t>from</w:t>
      </w:r>
      <w:proofErr w:type="spellEnd"/>
      <w:r w:rsidRPr="00EB559D">
        <w:t xml:space="preserve"> </w:t>
      </w:r>
      <w:proofErr w:type="spellStart"/>
      <w:r w:rsidRPr="00EB559D">
        <w:t>dev</w:t>
      </w:r>
      <w:r w:rsidRPr="00EB559D">
        <w:t>e</w:t>
      </w:r>
      <w:r w:rsidRPr="00EB559D">
        <w:t>lopmental</w:t>
      </w:r>
      <w:proofErr w:type="spellEnd"/>
      <w:r w:rsidRPr="00EB559D">
        <w:t xml:space="preserve"> </w:t>
      </w:r>
      <w:proofErr w:type="spellStart"/>
      <w:r w:rsidRPr="00EB559D">
        <w:t>initiatives</w:t>
      </w:r>
      <w:proofErr w:type="spellEnd"/>
      <w:r w:rsidRPr="00EB559D">
        <w:t xml:space="preserve"> </w:t>
      </w:r>
      <w:proofErr w:type="spellStart"/>
      <w:r w:rsidRPr="00EB559D">
        <w:t>they</w:t>
      </w:r>
      <w:proofErr w:type="spellEnd"/>
      <w:r w:rsidRPr="00EB559D">
        <w:t xml:space="preserve"> </w:t>
      </w:r>
      <w:proofErr w:type="spellStart"/>
      <w:r w:rsidRPr="00EB559D">
        <w:t>become</w:t>
      </w:r>
      <w:proofErr w:type="spellEnd"/>
      <w:r w:rsidRPr="00EB559D">
        <w:t xml:space="preserve"> </w:t>
      </w:r>
      <w:proofErr w:type="spellStart"/>
      <w:r w:rsidRPr="00EB559D">
        <w:t>actors</w:t>
      </w:r>
      <w:proofErr w:type="spellEnd"/>
      <w:r w:rsidRPr="00EB559D">
        <w:t xml:space="preserve"> and </w:t>
      </w:r>
      <w:proofErr w:type="spellStart"/>
      <w:r w:rsidRPr="00EB559D">
        <w:t>animateurs</w:t>
      </w:r>
      <w:proofErr w:type="spellEnd"/>
      <w:r w:rsidRPr="00EB559D">
        <w:t xml:space="preserve"> in </w:t>
      </w:r>
      <w:proofErr w:type="spellStart"/>
      <w:r w:rsidRPr="00EB559D">
        <w:t>making</w:t>
      </w:r>
      <w:proofErr w:type="spellEnd"/>
      <w:r w:rsidRPr="00EB559D">
        <w:t xml:space="preserve"> </w:t>
      </w:r>
      <w:proofErr w:type="spellStart"/>
      <w:r w:rsidRPr="00EB559D">
        <w:t>changes</w:t>
      </w:r>
      <w:proofErr w:type="spellEnd"/>
      <w:r w:rsidRPr="00EB559D">
        <w:t xml:space="preserve"> </w:t>
      </w:r>
      <w:proofErr w:type="spellStart"/>
      <w:r w:rsidRPr="00EB559D">
        <w:t>environme</w:t>
      </w:r>
      <w:r w:rsidRPr="00EB559D">
        <w:t>n</w:t>
      </w:r>
      <w:r w:rsidRPr="00EB559D">
        <w:t>tally</w:t>
      </w:r>
      <w:proofErr w:type="spellEnd"/>
      <w:r w:rsidRPr="00EB559D">
        <w:t xml:space="preserve"> </w:t>
      </w:r>
      <w:proofErr w:type="spellStart"/>
      <w:r w:rsidRPr="00EB559D">
        <w:t>sustainable</w:t>
      </w:r>
      <w:proofErr w:type="spellEnd"/>
      <w:r w:rsidRPr="00EB559D">
        <w:t>, a non-</w:t>
      </w:r>
      <w:proofErr w:type="spellStart"/>
      <w:r w:rsidRPr="00EB559D">
        <w:t>negotiable</w:t>
      </w:r>
      <w:proofErr w:type="spellEnd"/>
      <w:r w:rsidRPr="00EB559D">
        <w:t xml:space="preserve"> </w:t>
      </w:r>
      <w:proofErr w:type="spellStart"/>
      <w:r w:rsidRPr="00EB559D">
        <w:t>must</w:t>
      </w:r>
      <w:proofErr w:type="spellEnd"/>
      <w:r w:rsidRPr="00EB559D">
        <w:t xml:space="preserve"> for </w:t>
      </w:r>
      <w:proofErr w:type="spellStart"/>
      <w:r w:rsidRPr="00EB559D">
        <w:t>minimising</w:t>
      </w:r>
      <w:proofErr w:type="spellEnd"/>
      <w:r w:rsidRPr="00EB559D">
        <w:t xml:space="preserve"> </w:t>
      </w:r>
      <w:proofErr w:type="spellStart"/>
      <w:r w:rsidRPr="00EB559D">
        <w:t>climate</w:t>
      </w:r>
      <w:proofErr w:type="spellEnd"/>
      <w:r w:rsidRPr="00EB559D">
        <w:t xml:space="preserve"> </w:t>
      </w:r>
      <w:proofErr w:type="spellStart"/>
      <w:r w:rsidRPr="00EB559D">
        <w:t>impacts</w:t>
      </w:r>
      <w:proofErr w:type="spellEnd"/>
      <w:r w:rsidRPr="00EB559D">
        <w:t xml:space="preserve">. </w:t>
      </w:r>
      <w:proofErr w:type="spellStart"/>
      <w:r w:rsidRPr="00EB559D">
        <w:t>The</w:t>
      </w:r>
      <w:proofErr w:type="spellEnd"/>
      <w:r w:rsidRPr="00EB559D">
        <w:t xml:space="preserve"> </w:t>
      </w:r>
      <w:proofErr w:type="spellStart"/>
      <w:r w:rsidRPr="00EB559D">
        <w:t>conclusion</w:t>
      </w:r>
      <w:proofErr w:type="spellEnd"/>
      <w:r w:rsidRPr="00EB559D">
        <w:t xml:space="preserve"> </w:t>
      </w:r>
      <w:proofErr w:type="spellStart"/>
      <w:r w:rsidRPr="00EB559D">
        <w:t>will</w:t>
      </w:r>
      <w:proofErr w:type="spellEnd"/>
      <w:r w:rsidRPr="00EB559D">
        <w:t xml:space="preserve"> </w:t>
      </w:r>
      <w:proofErr w:type="spellStart"/>
      <w:r w:rsidRPr="00EB559D">
        <w:t>be</w:t>
      </w:r>
      <w:proofErr w:type="spellEnd"/>
      <w:r w:rsidRPr="00EB559D">
        <w:t xml:space="preserve"> </w:t>
      </w:r>
      <w:proofErr w:type="spellStart"/>
      <w:r w:rsidRPr="00EB559D">
        <w:t>substantiated</w:t>
      </w:r>
      <w:proofErr w:type="spellEnd"/>
      <w:r w:rsidRPr="00EB559D">
        <w:t xml:space="preserve"> </w:t>
      </w:r>
      <w:proofErr w:type="spellStart"/>
      <w:r w:rsidRPr="00EB559D">
        <w:t>from</w:t>
      </w:r>
      <w:proofErr w:type="spellEnd"/>
      <w:r w:rsidRPr="00EB559D">
        <w:t xml:space="preserve"> case </w:t>
      </w:r>
      <w:proofErr w:type="spellStart"/>
      <w:r w:rsidRPr="00EB559D">
        <w:t>studies</w:t>
      </w:r>
      <w:proofErr w:type="spellEnd"/>
      <w:r w:rsidRPr="00EB559D">
        <w:t xml:space="preserve"> on evidence </w:t>
      </w:r>
      <w:proofErr w:type="spellStart"/>
      <w:r w:rsidRPr="00EB559D">
        <w:t>based</w:t>
      </w:r>
      <w:proofErr w:type="spellEnd"/>
      <w:r w:rsidRPr="00EB559D">
        <w:t xml:space="preserve">, </w:t>
      </w:r>
      <w:proofErr w:type="spellStart"/>
      <w:r w:rsidRPr="00EB559D">
        <w:t>quantitative</w:t>
      </w:r>
      <w:proofErr w:type="spellEnd"/>
      <w:r w:rsidRPr="00EB559D">
        <w:t xml:space="preserve"> and </w:t>
      </w:r>
      <w:proofErr w:type="spellStart"/>
      <w:r w:rsidRPr="00EB559D">
        <w:t>qualitative</w:t>
      </w:r>
      <w:proofErr w:type="spellEnd"/>
      <w:r w:rsidRPr="00EB559D">
        <w:t xml:space="preserve">, benefit </w:t>
      </w:r>
      <w:proofErr w:type="spellStart"/>
      <w:r w:rsidRPr="00EB559D">
        <w:t>sharing</w:t>
      </w:r>
      <w:proofErr w:type="spellEnd"/>
      <w:r w:rsidRPr="00EB559D">
        <w:t xml:space="preserve"> in </w:t>
      </w:r>
      <w:proofErr w:type="spellStart"/>
      <w:r w:rsidRPr="00EB559D">
        <w:t>the</w:t>
      </w:r>
      <w:proofErr w:type="spellEnd"/>
      <w:r w:rsidRPr="00EB559D">
        <w:t xml:space="preserve"> </w:t>
      </w:r>
      <w:proofErr w:type="spellStart"/>
      <w:r w:rsidRPr="00EB559D">
        <w:t>volume</w:t>
      </w:r>
      <w:proofErr w:type="spellEnd"/>
      <w:r w:rsidRPr="00EB559D">
        <w:t xml:space="preserve"> </w:t>
      </w:r>
      <w:proofErr w:type="spellStart"/>
      <w:r w:rsidRPr="00EB559D">
        <w:t>produced</w:t>
      </w:r>
      <w:proofErr w:type="spellEnd"/>
      <w:r w:rsidRPr="00EB559D">
        <w:t xml:space="preserve"> by </w:t>
      </w:r>
      <w:proofErr w:type="spellStart"/>
      <w:r w:rsidRPr="00EB559D">
        <w:t>the</w:t>
      </w:r>
      <w:proofErr w:type="spellEnd"/>
      <w:r w:rsidRPr="00EB559D">
        <w:t xml:space="preserve"> </w:t>
      </w:r>
      <w:proofErr w:type="spellStart"/>
      <w:r w:rsidRPr="00EB559D">
        <w:t>speaker</w:t>
      </w:r>
      <w:proofErr w:type="spellEnd"/>
      <w:r w:rsidRPr="00EB559D">
        <w:t xml:space="preserve"> for Cambridge University </w:t>
      </w:r>
      <w:proofErr w:type="spellStart"/>
      <w:r w:rsidRPr="00EB559D">
        <w:t>Press</w:t>
      </w:r>
      <w:proofErr w:type="spellEnd"/>
      <w:r w:rsidRPr="00EB559D">
        <w:t xml:space="preserve"> and UNE</w:t>
      </w:r>
      <w:r w:rsidRPr="00EB559D">
        <w:t>S</w:t>
      </w:r>
      <w:r w:rsidRPr="00EB559D">
        <w:t>CO in 2012/2013 (</w:t>
      </w:r>
      <w:proofErr w:type="spellStart"/>
      <w:r w:rsidRPr="00EB559D">
        <w:rPr>
          <w:i/>
        </w:rPr>
        <w:t>World</w:t>
      </w:r>
      <w:proofErr w:type="spellEnd"/>
      <w:r w:rsidRPr="00EB559D">
        <w:rPr>
          <w:i/>
        </w:rPr>
        <w:t xml:space="preserve"> </w:t>
      </w:r>
      <w:proofErr w:type="spellStart"/>
      <w:r w:rsidRPr="00EB559D">
        <w:rPr>
          <w:i/>
        </w:rPr>
        <w:t>Heritage</w:t>
      </w:r>
      <w:proofErr w:type="spellEnd"/>
      <w:r w:rsidRPr="00EB559D">
        <w:rPr>
          <w:i/>
        </w:rPr>
        <w:t xml:space="preserve">: </w:t>
      </w:r>
      <w:proofErr w:type="spellStart"/>
      <w:r w:rsidRPr="00EB559D">
        <w:rPr>
          <w:i/>
        </w:rPr>
        <w:t>Benefits</w:t>
      </w:r>
      <w:proofErr w:type="spellEnd"/>
      <w:r w:rsidRPr="00EB559D">
        <w:rPr>
          <w:i/>
        </w:rPr>
        <w:t xml:space="preserve"> </w:t>
      </w:r>
      <w:proofErr w:type="spellStart"/>
      <w:r w:rsidRPr="00EB559D">
        <w:rPr>
          <w:i/>
        </w:rPr>
        <w:t>Beyond</w:t>
      </w:r>
      <w:proofErr w:type="spellEnd"/>
      <w:r w:rsidRPr="00EB559D">
        <w:rPr>
          <w:i/>
        </w:rPr>
        <w:t xml:space="preserve"> </w:t>
      </w:r>
      <w:proofErr w:type="spellStart"/>
      <w:r w:rsidRPr="00EB559D">
        <w:rPr>
          <w:i/>
        </w:rPr>
        <w:t>Borders</w:t>
      </w:r>
      <w:proofErr w:type="spellEnd"/>
      <w:r w:rsidRPr="00EB559D">
        <w:t xml:space="preserve">) as part </w:t>
      </w:r>
      <w:proofErr w:type="spellStart"/>
      <w:r w:rsidRPr="00EB559D">
        <w:t>of</w:t>
      </w:r>
      <w:proofErr w:type="spellEnd"/>
      <w:r w:rsidRPr="00EB559D">
        <w:t xml:space="preserve"> </w:t>
      </w:r>
      <w:proofErr w:type="spellStart"/>
      <w:r w:rsidRPr="00EB559D">
        <w:t>the</w:t>
      </w:r>
      <w:proofErr w:type="spellEnd"/>
      <w:r w:rsidRPr="00EB559D">
        <w:t xml:space="preserve"> </w:t>
      </w:r>
      <w:proofErr w:type="spellStart"/>
      <w:r w:rsidRPr="00EB559D">
        <w:t>process</w:t>
      </w:r>
      <w:proofErr w:type="spellEnd"/>
      <w:r w:rsidRPr="00EB559D">
        <w:t xml:space="preserve"> for </w:t>
      </w:r>
      <w:proofErr w:type="spellStart"/>
      <w:r w:rsidRPr="00EB559D">
        <w:t>the</w:t>
      </w:r>
      <w:proofErr w:type="spellEnd"/>
      <w:r w:rsidRPr="00EB559D">
        <w:t xml:space="preserve"> </w:t>
      </w:r>
      <w:proofErr w:type="spellStart"/>
      <w:r w:rsidRPr="00EB559D">
        <w:t>drafting</w:t>
      </w:r>
      <w:proofErr w:type="spellEnd"/>
      <w:r w:rsidRPr="00EB559D">
        <w:t xml:space="preserve"> and </w:t>
      </w:r>
      <w:proofErr w:type="spellStart"/>
      <w:r w:rsidRPr="00EB559D">
        <w:t>adopting</w:t>
      </w:r>
      <w:proofErr w:type="spellEnd"/>
      <w:r w:rsidRPr="00EB559D">
        <w:t xml:space="preserve"> </w:t>
      </w:r>
      <w:proofErr w:type="spellStart"/>
      <w:r w:rsidRPr="00EB559D">
        <w:t>the</w:t>
      </w:r>
      <w:proofErr w:type="spellEnd"/>
      <w:r w:rsidRPr="00EB559D">
        <w:t xml:space="preserve"> </w:t>
      </w:r>
      <w:proofErr w:type="spellStart"/>
      <w:r w:rsidRPr="00EB559D">
        <w:t>Sustainable</w:t>
      </w:r>
      <w:proofErr w:type="spellEnd"/>
      <w:r w:rsidRPr="00EB559D">
        <w:t xml:space="preserve"> </w:t>
      </w:r>
      <w:proofErr w:type="spellStart"/>
      <w:r w:rsidRPr="00EB559D">
        <w:t>Development</w:t>
      </w:r>
      <w:proofErr w:type="spellEnd"/>
      <w:r w:rsidRPr="00EB559D">
        <w:t xml:space="preserve"> </w:t>
      </w:r>
      <w:proofErr w:type="spellStart"/>
      <w:r w:rsidRPr="00EB559D">
        <w:t>Goals</w:t>
      </w:r>
      <w:proofErr w:type="spellEnd"/>
      <w:r w:rsidRPr="00EB559D">
        <w:t xml:space="preserve"> in 2015 </w:t>
      </w:r>
      <w:proofErr w:type="spellStart"/>
      <w:r w:rsidRPr="00EB559D">
        <w:t>September</w:t>
      </w:r>
      <w:proofErr w:type="spellEnd"/>
      <w:r w:rsidRPr="00EB559D">
        <w:t xml:space="preserve"> to </w:t>
      </w:r>
      <w:proofErr w:type="spellStart"/>
      <w:r w:rsidRPr="00EB559D">
        <w:t>guide</w:t>
      </w:r>
      <w:proofErr w:type="spellEnd"/>
      <w:r w:rsidRPr="00EB559D">
        <w:t xml:space="preserve"> </w:t>
      </w:r>
      <w:proofErr w:type="spellStart"/>
      <w:r w:rsidRPr="00EB559D">
        <w:t>the</w:t>
      </w:r>
      <w:proofErr w:type="spellEnd"/>
      <w:r w:rsidRPr="00EB559D">
        <w:t xml:space="preserve"> UN post-2015 </w:t>
      </w:r>
      <w:proofErr w:type="spellStart"/>
      <w:r w:rsidRPr="00EB559D">
        <w:t>Development</w:t>
      </w:r>
      <w:proofErr w:type="spellEnd"/>
      <w:r w:rsidRPr="00EB559D">
        <w:t xml:space="preserve"> Agenda.</w:t>
      </w:r>
    </w:p>
    <w:p w:rsidR="002C478A" w:rsidRPr="00EB559D" w:rsidRDefault="002C478A" w:rsidP="002C478A">
      <w:pPr>
        <w:pStyle w:val="Nadpis2"/>
      </w:pPr>
      <w:proofErr w:type="spellStart"/>
      <w:r w:rsidRPr="00EB559D">
        <w:t>How</w:t>
      </w:r>
      <w:proofErr w:type="spellEnd"/>
      <w:r w:rsidRPr="00EB559D">
        <w:t xml:space="preserve"> to </w:t>
      </w:r>
      <w:proofErr w:type="spellStart"/>
      <w:r w:rsidRPr="00EB559D">
        <w:t>whitewash</w:t>
      </w:r>
      <w:proofErr w:type="spellEnd"/>
      <w:r w:rsidRPr="00EB559D">
        <w:t xml:space="preserve"> </w:t>
      </w:r>
      <w:proofErr w:type="spellStart"/>
      <w:r w:rsidRPr="00EB559D">
        <w:t>the</w:t>
      </w:r>
      <w:proofErr w:type="spellEnd"/>
      <w:r w:rsidRPr="00EB559D">
        <w:t xml:space="preserve"> “</w:t>
      </w:r>
      <w:proofErr w:type="spellStart"/>
      <w:r w:rsidRPr="00EB559D">
        <w:t>black</w:t>
      </w:r>
      <w:proofErr w:type="spellEnd"/>
      <w:r w:rsidRPr="00EB559D">
        <w:t xml:space="preserve"> </w:t>
      </w:r>
      <w:proofErr w:type="spellStart"/>
      <w:r w:rsidRPr="00EB559D">
        <w:t>character</w:t>
      </w:r>
      <w:proofErr w:type="spellEnd"/>
      <w:r w:rsidRPr="00EB559D">
        <w:t xml:space="preserve">”- </w:t>
      </w:r>
      <w:proofErr w:type="spellStart"/>
      <w:r w:rsidRPr="00EB559D">
        <w:t>environmental</w:t>
      </w:r>
      <w:proofErr w:type="spellEnd"/>
      <w:r w:rsidRPr="00EB559D">
        <w:t xml:space="preserve"> and </w:t>
      </w:r>
      <w:proofErr w:type="spellStart"/>
      <w:r w:rsidRPr="00EB559D">
        <w:t>cult</w:t>
      </w:r>
      <w:r w:rsidRPr="00EB559D">
        <w:t>u</w:t>
      </w:r>
      <w:r w:rsidRPr="00EB559D">
        <w:t>ral</w:t>
      </w:r>
      <w:proofErr w:type="spellEnd"/>
      <w:r w:rsidRPr="00EB559D">
        <w:t xml:space="preserve"> </w:t>
      </w:r>
      <w:proofErr w:type="spellStart"/>
      <w:r w:rsidRPr="00EB559D">
        <w:t>education</w:t>
      </w:r>
      <w:proofErr w:type="spellEnd"/>
      <w:r w:rsidRPr="00EB559D">
        <w:t xml:space="preserve"> </w:t>
      </w:r>
      <w:proofErr w:type="spellStart"/>
      <w:r w:rsidRPr="00EB559D">
        <w:t>contra</w:t>
      </w:r>
      <w:proofErr w:type="spellEnd"/>
      <w:r w:rsidRPr="00EB559D">
        <w:t xml:space="preserve"> </w:t>
      </w:r>
      <w:proofErr w:type="spellStart"/>
      <w:r w:rsidRPr="00EB559D">
        <w:t>false</w:t>
      </w:r>
      <w:proofErr w:type="spellEnd"/>
      <w:r w:rsidRPr="00EB559D">
        <w:t xml:space="preserve"> </w:t>
      </w:r>
      <w:proofErr w:type="spellStart"/>
      <w:r w:rsidRPr="00EB559D">
        <w:t>stereotypes</w:t>
      </w:r>
      <w:proofErr w:type="spellEnd"/>
      <w:r w:rsidRPr="00EB559D">
        <w:t xml:space="preserve"> </w:t>
      </w:r>
      <w:proofErr w:type="spellStart"/>
      <w:r w:rsidRPr="00EB559D">
        <w:t>which</w:t>
      </w:r>
      <w:proofErr w:type="spellEnd"/>
      <w:r w:rsidRPr="00EB559D">
        <w:t xml:space="preserve"> rule </w:t>
      </w:r>
      <w:proofErr w:type="spellStart"/>
      <w:r w:rsidRPr="00EB559D">
        <w:t>the</w:t>
      </w:r>
      <w:proofErr w:type="spellEnd"/>
      <w:r w:rsidRPr="00EB559D">
        <w:t xml:space="preserve"> </w:t>
      </w:r>
      <w:proofErr w:type="spellStart"/>
      <w:r w:rsidRPr="00EB559D">
        <w:t>relationship</w:t>
      </w:r>
      <w:proofErr w:type="spellEnd"/>
      <w:r w:rsidRPr="00EB559D">
        <w:t xml:space="preserve"> </w:t>
      </w:r>
      <w:proofErr w:type="spellStart"/>
      <w:r w:rsidRPr="00EB559D">
        <w:t>between</w:t>
      </w:r>
      <w:proofErr w:type="spellEnd"/>
      <w:r w:rsidRPr="00EB559D">
        <w:t xml:space="preserve"> man and </w:t>
      </w:r>
      <w:proofErr w:type="spellStart"/>
      <w:r w:rsidRPr="00EB559D">
        <w:t>wolves</w:t>
      </w:r>
      <w:proofErr w:type="spellEnd"/>
    </w:p>
    <w:p w:rsidR="002C478A" w:rsidRPr="00EB559D" w:rsidRDefault="002C478A" w:rsidP="002C478A">
      <w:pPr>
        <w:pStyle w:val="Pednejc"/>
        <w:rPr>
          <w:rStyle w:val="Siln"/>
          <w:b/>
          <w:bCs w:val="0"/>
          <w:sz w:val="20"/>
        </w:rPr>
      </w:pPr>
      <w:bookmarkStart w:id="14" w:name="_Toc445732384"/>
      <w:r w:rsidRPr="00EB559D">
        <w:rPr>
          <w:rStyle w:val="Siln"/>
          <w:b/>
          <w:bCs w:val="0"/>
          <w:sz w:val="20"/>
        </w:rPr>
        <w:t>Anna Kalinowska</w:t>
      </w:r>
      <w:bookmarkEnd w:id="14"/>
    </w:p>
    <w:p w:rsidR="002C478A" w:rsidRPr="00EB559D" w:rsidRDefault="002C478A" w:rsidP="002C478A">
      <w:pPr>
        <w:pStyle w:val="Pednejc-afiliace"/>
        <w:rPr>
          <w:rStyle w:val="Siln"/>
          <w:b/>
          <w:bCs w:val="0"/>
        </w:rPr>
      </w:pPr>
      <w:r w:rsidRPr="00EB559D">
        <w:rPr>
          <w:rStyle w:val="Siln"/>
          <w:b/>
          <w:bCs w:val="0"/>
        </w:rPr>
        <w:t xml:space="preserve">University </w:t>
      </w:r>
      <w:proofErr w:type="spellStart"/>
      <w:r w:rsidRPr="00EB559D">
        <w:rPr>
          <w:rStyle w:val="Siln"/>
          <w:b/>
          <w:bCs w:val="0"/>
        </w:rPr>
        <w:t>of</w:t>
      </w:r>
      <w:proofErr w:type="spellEnd"/>
      <w:r w:rsidRPr="00EB559D">
        <w:rPr>
          <w:rStyle w:val="Siln"/>
          <w:b/>
          <w:bCs w:val="0"/>
        </w:rPr>
        <w:t xml:space="preserve"> </w:t>
      </w:r>
      <w:proofErr w:type="spellStart"/>
      <w:r w:rsidRPr="00EB559D">
        <w:rPr>
          <w:rStyle w:val="Siln"/>
          <w:b/>
          <w:bCs w:val="0"/>
        </w:rPr>
        <w:t>Warsaw</w:t>
      </w:r>
      <w:proofErr w:type="spellEnd"/>
      <w:r w:rsidRPr="00EB559D">
        <w:rPr>
          <w:rStyle w:val="Siln"/>
          <w:b/>
          <w:bCs w:val="0"/>
        </w:rPr>
        <w:t xml:space="preserve">, </w:t>
      </w:r>
      <w:proofErr w:type="spellStart"/>
      <w:r w:rsidRPr="00EB559D">
        <w:rPr>
          <w:rStyle w:val="Siln"/>
          <w:b/>
          <w:bCs w:val="0"/>
        </w:rPr>
        <w:t>The</w:t>
      </w:r>
      <w:proofErr w:type="spellEnd"/>
      <w:r w:rsidRPr="00EB559D">
        <w:rPr>
          <w:rStyle w:val="Siln"/>
          <w:b/>
          <w:bCs w:val="0"/>
        </w:rPr>
        <w:t xml:space="preserve"> University Centre for </w:t>
      </w:r>
      <w:proofErr w:type="spellStart"/>
      <w:r w:rsidRPr="00EB559D">
        <w:rPr>
          <w:rStyle w:val="Siln"/>
          <w:b/>
          <w:bCs w:val="0"/>
        </w:rPr>
        <w:t>Environmental</w:t>
      </w:r>
      <w:proofErr w:type="spellEnd"/>
      <w:r w:rsidRPr="00EB559D">
        <w:rPr>
          <w:rStyle w:val="Siln"/>
          <w:b/>
          <w:bCs w:val="0"/>
        </w:rPr>
        <w:t xml:space="preserve"> </w:t>
      </w:r>
      <w:proofErr w:type="spellStart"/>
      <w:r w:rsidRPr="00EB559D">
        <w:rPr>
          <w:rStyle w:val="Siln"/>
          <w:b/>
          <w:bCs w:val="0"/>
        </w:rPr>
        <w:t>Studies</w:t>
      </w:r>
      <w:proofErr w:type="spellEnd"/>
      <w:r w:rsidRPr="00EB559D">
        <w:rPr>
          <w:rStyle w:val="Siln"/>
          <w:b/>
          <w:bCs w:val="0"/>
        </w:rPr>
        <w:t xml:space="preserve"> and </w:t>
      </w:r>
      <w:proofErr w:type="spellStart"/>
      <w:r w:rsidRPr="00EB559D">
        <w:rPr>
          <w:rStyle w:val="Siln"/>
          <w:b/>
          <w:bCs w:val="0"/>
        </w:rPr>
        <w:t>Sust</w:t>
      </w:r>
      <w:r w:rsidRPr="00EB559D">
        <w:rPr>
          <w:rStyle w:val="Siln"/>
          <w:b/>
          <w:bCs w:val="0"/>
        </w:rPr>
        <w:t>a</w:t>
      </w:r>
      <w:r w:rsidRPr="00EB559D">
        <w:rPr>
          <w:rStyle w:val="Siln"/>
          <w:b/>
          <w:bCs w:val="0"/>
        </w:rPr>
        <w:t>inable</w:t>
      </w:r>
      <w:proofErr w:type="spellEnd"/>
      <w:r w:rsidRPr="00EB559D">
        <w:rPr>
          <w:rStyle w:val="Siln"/>
          <w:b/>
          <w:bCs w:val="0"/>
        </w:rPr>
        <w:t xml:space="preserve"> </w:t>
      </w:r>
      <w:proofErr w:type="spellStart"/>
      <w:r w:rsidRPr="00EB559D">
        <w:rPr>
          <w:rStyle w:val="Siln"/>
          <w:b/>
          <w:bCs w:val="0"/>
        </w:rPr>
        <w:t>Development</w:t>
      </w:r>
      <w:proofErr w:type="spellEnd"/>
    </w:p>
    <w:p w:rsidR="00C4310F" w:rsidRPr="00EB559D" w:rsidRDefault="002C478A" w:rsidP="002C478A">
      <w:pPr>
        <w:pStyle w:val="textlnku"/>
        <w:rPr>
          <w:lang w:val="en-GB"/>
        </w:rPr>
      </w:pPr>
      <w:r w:rsidRPr="00EB559D">
        <w:rPr>
          <w:lang w:val="en-GB"/>
        </w:rPr>
        <w:t>Wolves have always been seen as man’s big enemy. As an enemy they were exte</w:t>
      </w:r>
      <w:r w:rsidRPr="00EB559D">
        <w:rPr>
          <w:lang w:val="en-GB"/>
        </w:rPr>
        <w:t>r</w:t>
      </w:r>
      <w:r w:rsidRPr="00EB559D">
        <w:rPr>
          <w:lang w:val="en-GB"/>
        </w:rPr>
        <w:t>minated in most areas in Poland. Extermination of wolves can be listed as one of the unsu</w:t>
      </w:r>
      <w:r w:rsidRPr="00EB559D">
        <w:rPr>
          <w:lang w:val="en-GB"/>
        </w:rPr>
        <w:t>c</w:t>
      </w:r>
      <w:r w:rsidRPr="00EB559D">
        <w:rPr>
          <w:lang w:val="en-GB"/>
        </w:rPr>
        <w:t>cessful human interventions in nature as wolves play a key role in keeping the forest ec</w:t>
      </w:r>
      <w:r w:rsidRPr="00EB559D">
        <w:rPr>
          <w:lang w:val="en-GB"/>
        </w:rPr>
        <w:t>o</w:t>
      </w:r>
      <w:r w:rsidRPr="00EB559D">
        <w:rPr>
          <w:lang w:val="en-GB"/>
        </w:rPr>
        <w:t>system healthy. Scientists are just beginning to fully understand the positive ripple effect that wolves have on ecosystems. Though wolves once nearly disappeared from most fo</w:t>
      </w:r>
      <w:r w:rsidRPr="00EB559D">
        <w:rPr>
          <w:lang w:val="en-GB"/>
        </w:rPr>
        <w:t>r</w:t>
      </w:r>
      <w:r w:rsidRPr="00EB559D">
        <w:rPr>
          <w:lang w:val="en-GB"/>
        </w:rPr>
        <w:t>ests, they have returned to Poland today. Since 1995 wolves have been a protected species but it is difficult to “whitewash” the perception of them in the public mind. This dark reput</w:t>
      </w:r>
      <w:r w:rsidRPr="00EB559D">
        <w:rPr>
          <w:lang w:val="en-GB"/>
        </w:rPr>
        <w:t>a</w:t>
      </w:r>
      <w:r w:rsidRPr="00EB559D">
        <w:rPr>
          <w:lang w:val="en-GB"/>
        </w:rPr>
        <w:t xml:space="preserve">tion of the wolf as </w:t>
      </w:r>
      <w:proofErr w:type="gramStart"/>
      <w:r w:rsidRPr="00EB559D">
        <w:rPr>
          <w:lang w:val="en-GB"/>
        </w:rPr>
        <w:t>an</w:t>
      </w:r>
      <w:proofErr w:type="gramEnd"/>
      <w:r w:rsidRPr="00EB559D">
        <w:rPr>
          <w:lang w:val="en-GB"/>
        </w:rPr>
        <w:t xml:space="preserve"> cruel beast is strengthened by myths, legends and fairy-tales. Pr</w:t>
      </w:r>
      <w:r w:rsidRPr="00EB559D">
        <w:rPr>
          <w:lang w:val="en-GB"/>
        </w:rPr>
        <w:t>o</w:t>
      </w:r>
      <w:r w:rsidRPr="00EB559D">
        <w:rPr>
          <w:lang w:val="en-GB"/>
        </w:rPr>
        <w:t>grammes of education considering these cultural aspects will be presented as an example of good practice in public education supporting conservation of the wolf population in Poland.</w:t>
      </w:r>
    </w:p>
    <w:p w:rsidR="00C4310F" w:rsidRPr="00EB559D" w:rsidRDefault="00C4310F">
      <w:pPr>
        <w:spacing w:after="0" w:line="240" w:lineRule="auto"/>
        <w:rPr>
          <w:lang w:val="en-GB"/>
        </w:rPr>
      </w:pPr>
      <w:r w:rsidRPr="00EB559D">
        <w:rPr>
          <w:lang w:val="en-GB"/>
        </w:rPr>
        <w:br w:type="page"/>
      </w:r>
    </w:p>
    <w:p w:rsidR="00C4310F" w:rsidRPr="00EB559D" w:rsidRDefault="00C4310F" w:rsidP="00C4310F">
      <w:pPr>
        <w:pStyle w:val="Nadpis2"/>
        <w:rPr>
          <w:lang w:val="en-GB"/>
        </w:rPr>
      </w:pPr>
      <w:r w:rsidRPr="00EB559D">
        <w:rPr>
          <w:lang w:val="en-GB"/>
        </w:rPr>
        <w:lastRenderedPageBreak/>
        <w:t>The nature-man relationship as a research topic</w:t>
      </w:r>
    </w:p>
    <w:p w:rsidR="00C4310F" w:rsidRPr="00EB559D" w:rsidRDefault="00C4310F" w:rsidP="00C4310F">
      <w:pPr>
        <w:pStyle w:val="Pednejc"/>
      </w:pPr>
      <w:bookmarkStart w:id="15" w:name="_Toc445732385"/>
      <w:r w:rsidRPr="00EB559D">
        <w:t xml:space="preserve">Roman </w:t>
      </w:r>
      <w:proofErr w:type="spellStart"/>
      <w:r w:rsidRPr="00EB559D">
        <w:t>Kroufek</w:t>
      </w:r>
      <w:bookmarkEnd w:id="15"/>
      <w:proofErr w:type="spellEnd"/>
    </w:p>
    <w:p w:rsidR="00C4310F" w:rsidRPr="00EB559D" w:rsidRDefault="00C4310F" w:rsidP="00C4310F">
      <w:pPr>
        <w:pStyle w:val="Pednejc-afiliace"/>
        <w:rPr>
          <w:lang w:val="en-GB"/>
        </w:rPr>
      </w:pPr>
      <w:r w:rsidRPr="00EB559D">
        <w:rPr>
          <w:lang w:val="en-GB"/>
        </w:rPr>
        <w:t xml:space="preserve">Pedagogical Faculty, Jan Evangelista </w:t>
      </w:r>
      <w:proofErr w:type="spellStart"/>
      <w:r w:rsidRPr="00EB559D">
        <w:rPr>
          <w:lang w:val="en-GB"/>
        </w:rPr>
        <w:t>Purkyně</w:t>
      </w:r>
      <w:proofErr w:type="spellEnd"/>
      <w:r w:rsidRPr="00EB559D">
        <w:rPr>
          <w:lang w:val="en-GB"/>
        </w:rPr>
        <w:t xml:space="preserve"> University, </w:t>
      </w:r>
      <w:proofErr w:type="spellStart"/>
      <w:r w:rsidRPr="00EB559D">
        <w:rPr>
          <w:lang w:val="en-GB"/>
        </w:rPr>
        <w:t>Ústí</w:t>
      </w:r>
      <w:proofErr w:type="spellEnd"/>
      <w:r w:rsidRPr="00EB559D">
        <w:rPr>
          <w:lang w:val="en-GB"/>
        </w:rPr>
        <w:t xml:space="preserve"> </w:t>
      </w:r>
      <w:proofErr w:type="spellStart"/>
      <w:r w:rsidRPr="00EB559D">
        <w:rPr>
          <w:lang w:val="en-GB"/>
        </w:rPr>
        <w:t>nad</w:t>
      </w:r>
      <w:proofErr w:type="spellEnd"/>
      <w:r w:rsidRPr="00EB559D">
        <w:rPr>
          <w:lang w:val="en-GB"/>
        </w:rPr>
        <w:t xml:space="preserve"> Labem</w:t>
      </w:r>
    </w:p>
    <w:p w:rsidR="00C4310F" w:rsidRPr="00EB559D" w:rsidRDefault="00C4310F" w:rsidP="00C4310F">
      <w:pPr>
        <w:pStyle w:val="textlnku"/>
        <w:rPr>
          <w:lang w:val="en-GB"/>
        </w:rPr>
      </w:pPr>
      <w:r w:rsidRPr="00EB559D">
        <w:rPr>
          <w:lang w:val="en-GB"/>
        </w:rPr>
        <w:t xml:space="preserve">The nature-man relationship affects not only </w:t>
      </w:r>
      <w:r w:rsidR="00DC58E1" w:rsidRPr="00EB559D">
        <w:rPr>
          <w:lang w:val="en-GB"/>
        </w:rPr>
        <w:t>the degree to which we behave respo</w:t>
      </w:r>
      <w:r w:rsidR="00DC58E1" w:rsidRPr="00EB559D">
        <w:rPr>
          <w:lang w:val="en-GB"/>
        </w:rPr>
        <w:t>n</w:t>
      </w:r>
      <w:r w:rsidR="00DC58E1" w:rsidRPr="00EB559D">
        <w:rPr>
          <w:lang w:val="en-GB"/>
        </w:rPr>
        <w:t>sibly towards our environment</w:t>
      </w:r>
      <w:r w:rsidRPr="00EB559D">
        <w:rPr>
          <w:lang w:val="en-GB"/>
        </w:rPr>
        <w:t xml:space="preserve"> but also a nu</w:t>
      </w:r>
      <w:r w:rsidRPr="00EB559D">
        <w:rPr>
          <w:lang w:val="en-GB"/>
        </w:rPr>
        <w:t>m</w:t>
      </w:r>
      <w:r w:rsidRPr="00EB559D">
        <w:rPr>
          <w:lang w:val="en-GB"/>
        </w:rPr>
        <w:t>ber of personality qualities, including personal well-being and happiness. The paper di</w:t>
      </w:r>
      <w:r w:rsidRPr="00EB559D">
        <w:rPr>
          <w:lang w:val="en-GB"/>
        </w:rPr>
        <w:t>s</w:t>
      </w:r>
      <w:r w:rsidRPr="00EB559D">
        <w:rPr>
          <w:lang w:val="en-GB"/>
        </w:rPr>
        <w:t xml:space="preserve">cusses the history of the perception of the nature-man relationship, its current trends and the importance of this relationship from </w:t>
      </w:r>
      <w:r w:rsidR="003C56AE" w:rsidRPr="00EB559D">
        <w:rPr>
          <w:lang w:val="en-GB"/>
        </w:rPr>
        <w:t xml:space="preserve">a </w:t>
      </w:r>
      <w:r w:rsidRPr="00EB559D">
        <w:rPr>
          <w:lang w:val="en-GB"/>
        </w:rPr>
        <w:t>pedago</w:t>
      </w:r>
      <w:r w:rsidRPr="00EB559D">
        <w:rPr>
          <w:lang w:val="en-GB"/>
        </w:rPr>
        <w:t>g</w:t>
      </w:r>
      <w:r w:rsidRPr="00EB559D">
        <w:rPr>
          <w:lang w:val="en-GB"/>
        </w:rPr>
        <w:t>ical point of view. It works with constructs like nature relatedness, connectedness to n</w:t>
      </w:r>
      <w:r w:rsidRPr="00EB559D">
        <w:rPr>
          <w:lang w:val="en-GB"/>
        </w:rPr>
        <w:t>a</w:t>
      </w:r>
      <w:r w:rsidRPr="00EB559D">
        <w:rPr>
          <w:lang w:val="en-GB"/>
        </w:rPr>
        <w:t>ture, the inclusion of nature in self, love and care for nature and explains the differences between them as well as some psychome</w:t>
      </w:r>
      <w:r w:rsidRPr="00EB559D">
        <w:rPr>
          <w:lang w:val="en-GB"/>
        </w:rPr>
        <w:t>t</w:t>
      </w:r>
      <w:r w:rsidRPr="00EB559D">
        <w:rPr>
          <w:lang w:val="en-GB"/>
        </w:rPr>
        <w:t xml:space="preserve">ric indicators from Czech </w:t>
      </w:r>
      <w:r w:rsidR="002925F2" w:rsidRPr="00EB559D">
        <w:rPr>
          <w:lang w:val="en-GB"/>
        </w:rPr>
        <w:t>Republic</w:t>
      </w:r>
      <w:r w:rsidRPr="00EB559D">
        <w:rPr>
          <w:lang w:val="en-GB"/>
        </w:rPr>
        <w:t>. It focuses on the quantitative approach to the nature-man measurement and highli</w:t>
      </w:r>
      <w:r w:rsidR="003C56AE" w:rsidRPr="00EB559D">
        <w:rPr>
          <w:lang w:val="en-GB"/>
        </w:rPr>
        <w:t>ght</w:t>
      </w:r>
      <w:r w:rsidRPr="00EB559D">
        <w:rPr>
          <w:lang w:val="en-GB"/>
        </w:rPr>
        <w:t>s the possibilities and limits of the use of different r</w:t>
      </w:r>
      <w:r w:rsidRPr="00EB559D">
        <w:rPr>
          <w:lang w:val="en-GB"/>
        </w:rPr>
        <w:t>e</w:t>
      </w:r>
      <w:r w:rsidRPr="00EB559D">
        <w:rPr>
          <w:lang w:val="en-GB"/>
        </w:rPr>
        <w:t>search tools.</w:t>
      </w:r>
    </w:p>
    <w:p w:rsidR="002C478A" w:rsidRPr="00EB559D" w:rsidRDefault="002C478A" w:rsidP="002C478A">
      <w:pPr>
        <w:pStyle w:val="Nadpis2"/>
      </w:pPr>
      <w:proofErr w:type="spellStart"/>
      <w:r w:rsidRPr="00EB559D">
        <w:t>Expectations</w:t>
      </w:r>
      <w:proofErr w:type="spellEnd"/>
      <w:r w:rsidRPr="00EB559D">
        <w:t xml:space="preserve"> and </w:t>
      </w:r>
      <w:proofErr w:type="spellStart"/>
      <w:r w:rsidRPr="00EB559D">
        <w:t>failures</w:t>
      </w:r>
      <w:proofErr w:type="spellEnd"/>
      <w:r w:rsidRPr="00EB559D">
        <w:t xml:space="preserve"> to </w:t>
      </w:r>
      <w:proofErr w:type="spellStart"/>
      <w:r w:rsidRPr="00EB559D">
        <w:t>control</w:t>
      </w:r>
      <w:proofErr w:type="spellEnd"/>
      <w:r w:rsidRPr="00EB559D">
        <w:t xml:space="preserve"> </w:t>
      </w:r>
      <w:proofErr w:type="spellStart"/>
      <w:r w:rsidRPr="00EB559D">
        <w:t>Nature</w:t>
      </w:r>
      <w:proofErr w:type="spellEnd"/>
      <w:r w:rsidRPr="00EB559D">
        <w:t xml:space="preserve"> - a </w:t>
      </w:r>
      <w:proofErr w:type="spellStart"/>
      <w:r w:rsidRPr="00EB559D">
        <w:t>gaming</w:t>
      </w:r>
      <w:proofErr w:type="spellEnd"/>
      <w:r w:rsidRPr="00EB559D">
        <w:t xml:space="preserve"> </w:t>
      </w:r>
      <w:proofErr w:type="spellStart"/>
      <w:r w:rsidRPr="00EB559D">
        <w:t>perspective</w:t>
      </w:r>
      <w:proofErr w:type="spellEnd"/>
      <w:r w:rsidRPr="00EB559D">
        <w:t>.</w:t>
      </w:r>
    </w:p>
    <w:p w:rsidR="002C478A" w:rsidRPr="00EB559D" w:rsidRDefault="002C478A" w:rsidP="002C478A">
      <w:pPr>
        <w:pStyle w:val="Pednejc"/>
        <w:rPr>
          <w:rStyle w:val="Siln"/>
          <w:b/>
          <w:bCs w:val="0"/>
          <w:sz w:val="20"/>
        </w:rPr>
      </w:pPr>
      <w:bookmarkStart w:id="16" w:name="_Toc445732386"/>
      <w:r w:rsidRPr="00EB559D">
        <w:rPr>
          <w:rStyle w:val="Siln"/>
          <w:b/>
          <w:bCs w:val="0"/>
          <w:sz w:val="20"/>
        </w:rPr>
        <w:t>Piotr Magnuszewski</w:t>
      </w:r>
      <w:bookmarkEnd w:id="16"/>
    </w:p>
    <w:p w:rsidR="002C478A" w:rsidRPr="00EB559D" w:rsidRDefault="000C3705" w:rsidP="002C478A">
      <w:pPr>
        <w:pStyle w:val="Pednejc-afiliace"/>
        <w:rPr>
          <w:rStyle w:val="Siln"/>
          <w:b/>
          <w:lang w:val="en-GB"/>
        </w:rPr>
      </w:pPr>
      <w:hyperlink r:id="rId33" w:history="1">
        <w:r w:rsidR="002C478A" w:rsidRPr="00EB559D">
          <w:rPr>
            <w:rStyle w:val="Hypertextovodkaz"/>
            <w:lang w:val="en-GB"/>
          </w:rPr>
          <w:t xml:space="preserve">Centre for Systems Solutions, </w:t>
        </w:r>
        <w:proofErr w:type="spellStart"/>
        <w:r w:rsidR="002C478A" w:rsidRPr="00EB559D">
          <w:rPr>
            <w:rStyle w:val="Hypertextovodkaz"/>
            <w:lang w:val="en-GB"/>
          </w:rPr>
          <w:t>Wrocław</w:t>
        </w:r>
        <w:proofErr w:type="spellEnd"/>
        <w:r w:rsidR="002C478A" w:rsidRPr="00EB559D">
          <w:rPr>
            <w:rStyle w:val="Hypertextovodkaz"/>
            <w:lang w:val="en-GB"/>
          </w:rPr>
          <w:t>, Poland</w:t>
        </w:r>
      </w:hyperlink>
    </w:p>
    <w:p w:rsidR="002C478A" w:rsidRPr="00EB559D" w:rsidRDefault="002C478A" w:rsidP="002C478A">
      <w:pPr>
        <w:pStyle w:val="textlnku"/>
        <w:rPr>
          <w:lang w:val="en-GB"/>
        </w:rPr>
      </w:pPr>
      <w:r w:rsidRPr="00EB559D">
        <w:rPr>
          <w:lang w:val="en-GB"/>
        </w:rPr>
        <w:t>Many failed projects to control nature often result from inadequate appreciation of the diversity of ways decisions are made at all levels of society. Policy resistance was the frequent, tragic result, reversing initial successes with policy failure. Analysis and unde</w:t>
      </w:r>
      <w:r w:rsidRPr="00EB559D">
        <w:rPr>
          <w:lang w:val="en-GB"/>
        </w:rPr>
        <w:t>r</w:t>
      </w:r>
      <w:r w:rsidRPr="00EB559D">
        <w:rPr>
          <w:lang w:val="en-GB"/>
        </w:rPr>
        <w:t>standing of complex policy issues is often hampered by the high costs of gathering data about how various members of society actually think and decide about such issues. Policy makers must often invest years to gain experience critical to managing systems that change and evolve without undertaking real risk. This raises the question: Can we lower the costs of learning through experience?</w:t>
      </w:r>
    </w:p>
    <w:p w:rsidR="002C478A" w:rsidRPr="00EB559D" w:rsidRDefault="002C478A" w:rsidP="002C478A">
      <w:pPr>
        <w:pStyle w:val="textlnku"/>
        <w:rPr>
          <w:lang w:val="en-GB"/>
        </w:rPr>
      </w:pPr>
      <w:r w:rsidRPr="00EB559D">
        <w:rPr>
          <w:lang w:val="en-GB"/>
        </w:rPr>
        <w:t xml:space="preserve">A variety of new gaming methodologies that combine computational models and the participation of real actors </w:t>
      </w:r>
      <w:proofErr w:type="gramStart"/>
      <w:r w:rsidRPr="00EB559D">
        <w:rPr>
          <w:lang w:val="en-GB"/>
        </w:rPr>
        <w:t>has</w:t>
      </w:r>
      <w:proofErr w:type="gramEnd"/>
      <w:r w:rsidRPr="00EB559D">
        <w:rPr>
          <w:lang w:val="en-GB"/>
        </w:rPr>
        <w:t xml:space="preserve"> emerged to fill this gap. They allow participants to </w:t>
      </w:r>
      <w:proofErr w:type="spellStart"/>
      <w:r w:rsidRPr="00EB559D">
        <w:rPr>
          <w:lang w:val="en-GB"/>
        </w:rPr>
        <w:t>analyze</w:t>
      </w:r>
      <w:proofErr w:type="spellEnd"/>
      <w:r w:rsidRPr="00EB559D">
        <w:rPr>
          <w:lang w:val="en-GB"/>
        </w:rPr>
        <w:t xml:space="preserve"> how problems emerge in complex systems and where points of policy intervention may lie because they are experienced as something that feels real, more information is retained, learning is faster, and an intuition is gained into how to make real decisions and improve policies. </w:t>
      </w:r>
    </w:p>
    <w:p w:rsidR="00651D71" w:rsidRDefault="002C478A" w:rsidP="002C478A">
      <w:pPr>
        <w:pStyle w:val="textlnku"/>
        <w:rPr>
          <w:lang w:val="en-GB"/>
        </w:rPr>
      </w:pPr>
      <w:r w:rsidRPr="00EB559D">
        <w:rPr>
          <w:lang w:val="en-GB"/>
        </w:rPr>
        <w:t>This session will provide a simulation gaming perspective on the main conference theme. Using connected real life stories and related simulation games, the session will demonstrate the potential of games to create opportunities for deep reflection by its parti</w:t>
      </w:r>
      <w:r w:rsidRPr="00EB559D">
        <w:rPr>
          <w:lang w:val="en-GB"/>
        </w:rPr>
        <w:t>c</w:t>
      </w:r>
      <w:r w:rsidRPr="00EB559D">
        <w:rPr>
          <w:lang w:val="en-GB"/>
        </w:rPr>
        <w:t>ipants. With the capacity to “compress time and space” that the games provide, it is poss</w:t>
      </w:r>
      <w:r w:rsidRPr="00EB559D">
        <w:rPr>
          <w:lang w:val="en-GB"/>
        </w:rPr>
        <w:t>i</w:t>
      </w:r>
      <w:r w:rsidRPr="00EB559D">
        <w:rPr>
          <w:lang w:val="en-GB"/>
        </w:rPr>
        <w:t>ble to gain further insight into a better understanding of the impacts of human interve</w:t>
      </w:r>
      <w:r w:rsidRPr="00EB559D">
        <w:rPr>
          <w:lang w:val="en-GB"/>
        </w:rPr>
        <w:t>n</w:t>
      </w:r>
      <w:r w:rsidRPr="00EB559D">
        <w:rPr>
          <w:lang w:val="en-GB"/>
        </w:rPr>
        <w:t>tions to transform Nature.</w:t>
      </w:r>
    </w:p>
    <w:p w:rsidR="00651D71" w:rsidRDefault="00651D71">
      <w:pPr>
        <w:spacing w:after="0" w:line="240" w:lineRule="auto"/>
        <w:rPr>
          <w:lang w:val="en-GB"/>
        </w:rPr>
      </w:pPr>
      <w:r>
        <w:rPr>
          <w:lang w:val="en-GB"/>
        </w:rPr>
        <w:br w:type="page"/>
      </w:r>
    </w:p>
    <w:p w:rsidR="002C478A" w:rsidRPr="00EB559D" w:rsidRDefault="002C478A" w:rsidP="002C478A">
      <w:pPr>
        <w:pStyle w:val="Nadpis2"/>
      </w:pPr>
      <w:proofErr w:type="spellStart"/>
      <w:r w:rsidRPr="00EB559D">
        <w:lastRenderedPageBreak/>
        <w:t>Perceptions</w:t>
      </w:r>
      <w:proofErr w:type="spellEnd"/>
      <w:r w:rsidRPr="00EB559D">
        <w:t xml:space="preserve"> </w:t>
      </w:r>
      <w:proofErr w:type="spellStart"/>
      <w:r w:rsidRPr="00EB559D">
        <w:t>of</w:t>
      </w:r>
      <w:proofErr w:type="spellEnd"/>
      <w:r w:rsidRPr="00EB559D">
        <w:t xml:space="preserve"> a </w:t>
      </w:r>
      <w:proofErr w:type="spellStart"/>
      <w:r w:rsidRPr="00EB559D">
        <w:t>drying</w:t>
      </w:r>
      <w:proofErr w:type="spellEnd"/>
      <w:r w:rsidRPr="00EB559D">
        <w:t xml:space="preserve"> </w:t>
      </w:r>
      <w:proofErr w:type="spellStart"/>
      <w:r w:rsidRPr="00EB559D">
        <w:t>landscape</w:t>
      </w:r>
      <w:proofErr w:type="spellEnd"/>
      <w:r w:rsidRPr="00EB559D">
        <w:t xml:space="preserve"> - </w:t>
      </w:r>
      <w:proofErr w:type="spellStart"/>
      <w:r w:rsidRPr="00EB559D">
        <w:t>two</w:t>
      </w:r>
      <w:proofErr w:type="spellEnd"/>
      <w:r w:rsidRPr="00EB559D">
        <w:t xml:space="preserve"> case </w:t>
      </w:r>
      <w:proofErr w:type="spellStart"/>
      <w:r w:rsidRPr="00EB559D">
        <w:t>studies</w:t>
      </w:r>
      <w:proofErr w:type="spellEnd"/>
      <w:r w:rsidRPr="00EB559D">
        <w:t xml:space="preserve"> </w:t>
      </w:r>
      <w:proofErr w:type="spellStart"/>
      <w:r w:rsidRPr="00EB559D">
        <w:t>from</w:t>
      </w:r>
      <w:proofErr w:type="spellEnd"/>
      <w:r w:rsidRPr="00EB559D">
        <w:t xml:space="preserve"> </w:t>
      </w:r>
      <w:proofErr w:type="spellStart"/>
      <w:r w:rsidRPr="00EB559D">
        <w:t>the</w:t>
      </w:r>
      <w:proofErr w:type="spellEnd"/>
      <w:r w:rsidRPr="00EB559D">
        <w:t xml:space="preserve"> D</w:t>
      </w:r>
      <w:r w:rsidRPr="00EB559D">
        <w:t>u</w:t>
      </w:r>
      <w:r w:rsidRPr="00EB559D">
        <w:t>na-</w:t>
      </w:r>
      <w:proofErr w:type="spellStart"/>
      <w:r w:rsidR="0097063A" w:rsidRPr="00EB559D">
        <w:t>Tisza</w:t>
      </w:r>
      <w:proofErr w:type="spellEnd"/>
      <w:r w:rsidR="0097063A" w:rsidRPr="00EB559D">
        <w:t xml:space="preserve"> </w:t>
      </w:r>
      <w:proofErr w:type="spellStart"/>
      <w:r w:rsidR="00837C60" w:rsidRPr="00EB559D">
        <w:t>interfluve</w:t>
      </w:r>
      <w:proofErr w:type="spellEnd"/>
      <w:r w:rsidR="00837C60" w:rsidRPr="00EB559D">
        <w:t xml:space="preserve"> </w:t>
      </w:r>
      <w:r w:rsidR="0097063A" w:rsidRPr="00EB559D">
        <w:t xml:space="preserve">region, </w:t>
      </w:r>
      <w:proofErr w:type="spellStart"/>
      <w:r w:rsidR="0097063A" w:rsidRPr="00EB559D">
        <w:t>Hungary</w:t>
      </w:r>
      <w:proofErr w:type="spellEnd"/>
    </w:p>
    <w:p w:rsidR="00837C60" w:rsidRPr="00EB559D" w:rsidRDefault="00837C60" w:rsidP="00837C60">
      <w:pPr>
        <w:pStyle w:val="Pednejc"/>
        <w:rPr>
          <w:rStyle w:val="Siln"/>
          <w:b/>
          <w:sz w:val="20"/>
        </w:rPr>
      </w:pPr>
      <w:bookmarkStart w:id="17" w:name="_Toc445732387"/>
      <w:r w:rsidRPr="00EB559D">
        <w:rPr>
          <w:rStyle w:val="Siln"/>
          <w:b/>
          <w:sz w:val="20"/>
        </w:rPr>
        <w:t>Noémi Ujházy</w:t>
      </w:r>
      <w:r w:rsidR="00B45B7E" w:rsidRPr="00EB559D">
        <w:rPr>
          <w:rStyle w:val="Siln"/>
          <w:b/>
          <w:sz w:val="20"/>
          <w:vertAlign w:val="superscript"/>
        </w:rPr>
        <w:t>1</w:t>
      </w:r>
      <w:r w:rsidRPr="00EB559D">
        <w:rPr>
          <w:rStyle w:val="Siln"/>
          <w:b/>
          <w:sz w:val="20"/>
        </w:rPr>
        <w:t>, Marianna Biró</w:t>
      </w:r>
      <w:r w:rsidR="00B45B7E" w:rsidRPr="00EB559D">
        <w:rPr>
          <w:rStyle w:val="Siln"/>
          <w:b/>
          <w:sz w:val="20"/>
          <w:vertAlign w:val="superscript"/>
        </w:rPr>
        <w:t>2</w:t>
      </w:r>
      <w:r w:rsidRPr="00EB559D">
        <w:rPr>
          <w:rStyle w:val="Siln"/>
          <w:b/>
          <w:sz w:val="20"/>
        </w:rPr>
        <w:t>, Mária Szabó</w:t>
      </w:r>
      <w:r w:rsidR="00B45B7E" w:rsidRPr="00EB559D">
        <w:rPr>
          <w:rStyle w:val="Siln"/>
          <w:b/>
          <w:sz w:val="20"/>
          <w:vertAlign w:val="superscript"/>
        </w:rPr>
        <w:t>1</w:t>
      </w:r>
      <w:bookmarkEnd w:id="17"/>
    </w:p>
    <w:p w:rsidR="00837C60" w:rsidRPr="00EB559D" w:rsidRDefault="00B45B7E" w:rsidP="00837C60">
      <w:pPr>
        <w:pStyle w:val="Pednejc-afiliace"/>
        <w:rPr>
          <w:b w:val="0"/>
          <w:iCs/>
          <w:lang w:val="en-GB"/>
        </w:rPr>
      </w:pPr>
      <w:r w:rsidRPr="00EB559D">
        <w:t xml:space="preserve">1. </w:t>
      </w:r>
      <w:hyperlink r:id="rId34" w:history="1">
        <w:proofErr w:type="spellStart"/>
        <w:proofErr w:type="gramStart"/>
        <w:r w:rsidR="00837C60" w:rsidRPr="00EB559D">
          <w:rPr>
            <w:rStyle w:val="Hypertextovodkaz"/>
            <w:lang w:val="en-GB"/>
          </w:rPr>
          <w:t>Eotvos</w:t>
        </w:r>
        <w:proofErr w:type="spellEnd"/>
        <w:r w:rsidR="00837C60" w:rsidRPr="00EB559D">
          <w:rPr>
            <w:rStyle w:val="Hypertextovodkaz"/>
            <w:lang w:val="en-GB"/>
          </w:rPr>
          <w:t xml:space="preserve"> </w:t>
        </w:r>
        <w:proofErr w:type="spellStart"/>
        <w:r w:rsidR="00837C60" w:rsidRPr="00EB559D">
          <w:rPr>
            <w:rStyle w:val="Hypertextovodkaz"/>
            <w:lang w:val="en-GB"/>
          </w:rPr>
          <w:t>Loránd</w:t>
        </w:r>
        <w:proofErr w:type="spellEnd"/>
        <w:r w:rsidR="00837C60" w:rsidRPr="00EB559D">
          <w:rPr>
            <w:rStyle w:val="Hypertextovodkaz"/>
            <w:lang w:val="en-GB"/>
          </w:rPr>
          <w:t xml:space="preserve"> University</w:t>
        </w:r>
      </w:hyperlink>
      <w:r w:rsidR="00837C60" w:rsidRPr="00EB559D">
        <w:rPr>
          <w:iCs/>
          <w:lang w:val="en-GB"/>
        </w:rPr>
        <w:t>, Dept. of Landscape and Environmental Geography</w:t>
      </w:r>
      <w:r w:rsidR="002C478A" w:rsidRPr="00EB559D">
        <w:rPr>
          <w:lang w:val="en-GB"/>
        </w:rPr>
        <w:t xml:space="preserve">; </w:t>
      </w:r>
      <w:r w:rsidR="00837C60" w:rsidRPr="00EB559D">
        <w:rPr>
          <w:lang w:val="en-GB"/>
        </w:rPr>
        <w:br/>
      </w:r>
      <w:r w:rsidRPr="00EB559D">
        <w:rPr>
          <w:iCs/>
          <w:lang w:val="en-GB"/>
        </w:rPr>
        <w:t>2.</w:t>
      </w:r>
      <w:proofErr w:type="gramEnd"/>
      <w:r w:rsidRPr="00EB559D">
        <w:rPr>
          <w:iCs/>
          <w:lang w:val="en-GB"/>
        </w:rPr>
        <w:t xml:space="preserve"> </w:t>
      </w:r>
      <w:hyperlink r:id="rId35" w:history="1">
        <w:r w:rsidR="00837C60" w:rsidRPr="00EB559D">
          <w:rPr>
            <w:rStyle w:val="Hypertextovodkaz"/>
            <w:iCs/>
            <w:lang w:val="en-GB"/>
          </w:rPr>
          <w:t>Hungarian Academy of Sciences</w:t>
        </w:r>
      </w:hyperlink>
      <w:r w:rsidR="00837C60" w:rsidRPr="00EB559D">
        <w:rPr>
          <w:iCs/>
          <w:lang w:val="en-GB"/>
        </w:rPr>
        <w:t>, Ecological Centre</w:t>
      </w:r>
    </w:p>
    <w:p w:rsidR="002C478A" w:rsidRPr="00AE4539" w:rsidRDefault="00837C60" w:rsidP="00837C60">
      <w:pPr>
        <w:pStyle w:val="textlnku"/>
        <w:rPr>
          <w:lang w:val="en-GB"/>
        </w:rPr>
      </w:pPr>
      <w:r w:rsidRPr="00EB559D">
        <w:rPr>
          <w:lang w:val="en-GB"/>
        </w:rPr>
        <w:t xml:space="preserve">In this paper two methodologically different case studies will be presented from </w:t>
      </w:r>
      <w:proofErr w:type="gramStart"/>
      <w:r w:rsidRPr="00EB559D">
        <w:rPr>
          <w:lang w:val="en-GB"/>
        </w:rPr>
        <w:t xml:space="preserve">a </w:t>
      </w:r>
      <w:r w:rsidR="003C56AE" w:rsidRPr="00EB559D">
        <w:rPr>
          <w:lang w:val="en-GB"/>
        </w:rPr>
        <w:t>the</w:t>
      </w:r>
      <w:proofErr w:type="gramEnd"/>
      <w:r w:rsidR="003C56AE" w:rsidRPr="00EB559D">
        <w:rPr>
          <w:lang w:val="en-GB"/>
        </w:rPr>
        <w:t xml:space="preserve"> Danube-Tisza interfluve, Great Hungarian Plain </w:t>
      </w:r>
      <w:r w:rsidRPr="00EB559D">
        <w:rPr>
          <w:lang w:val="en-GB"/>
        </w:rPr>
        <w:t>region of Hungary</w:t>
      </w:r>
      <w:r w:rsidRPr="00EB559D" w:rsidDel="006F6B36">
        <w:rPr>
          <w:lang w:val="en-GB"/>
        </w:rPr>
        <w:t xml:space="preserve"> </w:t>
      </w:r>
      <w:r w:rsidR="003C56AE" w:rsidRPr="00EB559D">
        <w:rPr>
          <w:lang w:val="en-GB"/>
        </w:rPr>
        <w:t xml:space="preserve">which has seen many </w:t>
      </w:r>
      <w:r w:rsidRPr="00EB559D">
        <w:rPr>
          <w:lang w:val="en-GB"/>
        </w:rPr>
        <w:t>anthropogenic tran</w:t>
      </w:r>
      <w:r w:rsidRPr="00EB559D">
        <w:rPr>
          <w:lang w:val="en-GB"/>
        </w:rPr>
        <w:t>s</w:t>
      </w:r>
      <w:r w:rsidRPr="00EB559D">
        <w:rPr>
          <w:lang w:val="en-GB"/>
        </w:rPr>
        <w:t xml:space="preserve">formations </w:t>
      </w:r>
      <w:r w:rsidR="003C56AE" w:rsidRPr="00EB559D">
        <w:rPr>
          <w:lang w:val="en-GB"/>
        </w:rPr>
        <w:t xml:space="preserve">over </w:t>
      </w:r>
      <w:r w:rsidRPr="00EB559D">
        <w:rPr>
          <w:lang w:val="en-GB"/>
        </w:rPr>
        <w:t>the centuries. One of the most significant changes in the 20</w:t>
      </w:r>
      <w:r w:rsidRPr="00EB559D">
        <w:rPr>
          <w:vertAlign w:val="superscript"/>
          <w:lang w:val="en-GB"/>
        </w:rPr>
        <w:t>th</w:t>
      </w:r>
      <w:r w:rsidRPr="00EB559D">
        <w:rPr>
          <w:lang w:val="en-GB"/>
        </w:rPr>
        <w:t xml:space="preserve"> century was the drainage of the inland wetlands and decline of the groundwater level. This </w:t>
      </w:r>
      <w:r w:rsidR="003C56AE" w:rsidRPr="00EB559D">
        <w:rPr>
          <w:lang w:val="en-GB"/>
        </w:rPr>
        <w:t xml:space="preserve">significantly </w:t>
      </w:r>
      <w:r w:rsidRPr="00EB559D">
        <w:rPr>
          <w:lang w:val="en-GB"/>
        </w:rPr>
        <w:t>affected local living conditions and the state of natural wetland hab</w:t>
      </w:r>
      <w:r w:rsidRPr="00EB559D">
        <w:rPr>
          <w:lang w:val="en-GB"/>
        </w:rPr>
        <w:t>i</w:t>
      </w:r>
      <w:r w:rsidRPr="00EB559D">
        <w:rPr>
          <w:lang w:val="en-GB"/>
        </w:rPr>
        <w:t>tats too. The first case study will be a historical analysis of the polarized social perce</w:t>
      </w:r>
      <w:r w:rsidRPr="00EB559D">
        <w:rPr>
          <w:lang w:val="en-GB"/>
        </w:rPr>
        <w:t>p</w:t>
      </w:r>
      <w:r w:rsidRPr="00EB559D">
        <w:rPr>
          <w:lang w:val="en-GB"/>
        </w:rPr>
        <w:t xml:space="preserve">tion of a drainage channel crossing the study territory (the Main Channel of the Danube Valley), which was </w:t>
      </w:r>
      <w:r w:rsidR="003C56AE" w:rsidRPr="00EB559D">
        <w:rPr>
          <w:lang w:val="en-GB"/>
        </w:rPr>
        <w:t xml:space="preserve">poignantly </w:t>
      </w:r>
      <w:r w:rsidRPr="00EB559D">
        <w:rPr>
          <w:lang w:val="en-GB"/>
        </w:rPr>
        <w:t xml:space="preserve">labelled </w:t>
      </w:r>
      <w:proofErr w:type="gramStart"/>
      <w:r w:rsidR="003C56AE" w:rsidRPr="00EB559D">
        <w:rPr>
          <w:lang w:val="en-GB"/>
        </w:rPr>
        <w:t>the ”</w:t>
      </w:r>
      <w:proofErr w:type="gramEnd"/>
      <w:r w:rsidRPr="00EB559D">
        <w:rPr>
          <w:lang w:val="en-GB"/>
        </w:rPr>
        <w:t>Cursed Channel”. The second case study will be a more contemporary one, concerning the recent perception of landscape changes. Local farmers and nature conservationists were interviewed about how they pe</w:t>
      </w:r>
      <w:r w:rsidRPr="00EB559D">
        <w:rPr>
          <w:lang w:val="en-GB"/>
        </w:rPr>
        <w:t>r</w:t>
      </w:r>
      <w:r w:rsidRPr="00EB559D">
        <w:rPr>
          <w:lang w:val="en-GB"/>
        </w:rPr>
        <w:t xml:space="preserve">ceive landscape changes, including </w:t>
      </w:r>
      <w:r w:rsidR="003C56AE" w:rsidRPr="00EB559D">
        <w:rPr>
          <w:lang w:val="en-GB"/>
        </w:rPr>
        <w:t xml:space="preserve">the </w:t>
      </w:r>
      <w:r w:rsidRPr="00EB559D">
        <w:rPr>
          <w:lang w:val="en-GB"/>
        </w:rPr>
        <w:t xml:space="preserve">transformation of wetland habitats. </w:t>
      </w:r>
      <w:r w:rsidR="00ED68FE" w:rsidRPr="00EB559D">
        <w:rPr>
          <w:lang w:val="en-GB"/>
        </w:rPr>
        <w:t xml:space="preserve">Through a </w:t>
      </w:r>
      <w:r w:rsidRPr="00EB559D">
        <w:rPr>
          <w:lang w:val="en-GB"/>
        </w:rPr>
        <w:t>comparison of these two case studies, perceptions of environmental change, risk and vu</w:t>
      </w:r>
      <w:r w:rsidRPr="00EB559D">
        <w:rPr>
          <w:lang w:val="en-GB"/>
        </w:rPr>
        <w:t>l</w:t>
      </w:r>
      <w:r w:rsidRPr="00EB559D">
        <w:rPr>
          <w:lang w:val="en-GB"/>
        </w:rPr>
        <w:t>nerability will be discussed.</w:t>
      </w:r>
    </w:p>
    <w:sectPr w:rsidR="002C478A" w:rsidRPr="00AE4539" w:rsidSect="00837C60">
      <w:headerReference w:type="even" r:id="rId36"/>
      <w:footerReference w:type="even" r:id="rId37"/>
      <w:headerReference w:type="first" r:id="rId38"/>
      <w:pgSz w:w="11900" w:h="16840" w:code="9"/>
      <w:pgMar w:top="2126" w:right="1758" w:bottom="1440" w:left="1758" w:header="709" w:footer="680" w:gutter="0"/>
      <w:cols w:space="39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44" w:rsidRDefault="00934944">
      <w:pPr>
        <w:spacing w:after="0"/>
      </w:pPr>
      <w:r>
        <w:separator/>
      </w:r>
    </w:p>
    <w:p w:rsidR="00934944" w:rsidRDefault="00934944"/>
  </w:endnote>
  <w:endnote w:type="continuationSeparator" w:id="0">
    <w:p w:rsidR="00934944" w:rsidRDefault="00934944">
      <w:pPr>
        <w:spacing w:after="0"/>
      </w:pPr>
      <w:r>
        <w:continuationSeparator/>
      </w:r>
    </w:p>
    <w:p w:rsidR="00934944" w:rsidRDefault="0093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randon_grotesque_regular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44" w:rsidRPr="000903A5" w:rsidRDefault="00934944" w:rsidP="00C20676">
    <w:pPr>
      <w:pStyle w:val="Zpat"/>
      <w:pBdr>
        <w:top w:val="single" w:sz="4" w:space="1" w:color="008000"/>
      </w:pBdr>
      <w:tabs>
        <w:tab w:val="clear" w:pos="8306"/>
        <w:tab w:val="right" w:pos="8222"/>
      </w:tabs>
      <w:spacing w:before="600"/>
      <w:ind w:right="79"/>
      <w:rPr>
        <w:color w:val="808080" w:themeColor="background1" w:themeShade="80"/>
        <w:sz w:val="16"/>
        <w:szCs w:val="16"/>
      </w:rPr>
    </w:pPr>
    <w:r w:rsidRPr="003A1DEA">
      <w:rPr>
        <w:color w:val="000000" w:themeColor="text1"/>
        <w:sz w:val="16"/>
        <w:szCs w:val="16"/>
      </w:rPr>
      <w:fldChar w:fldCharType="begin"/>
    </w:r>
    <w:r w:rsidRPr="003A1DEA">
      <w:rPr>
        <w:color w:val="000000" w:themeColor="text1"/>
        <w:sz w:val="16"/>
        <w:szCs w:val="16"/>
      </w:rPr>
      <w:instrText>PAGE   \* MERGEFORMAT</w:instrText>
    </w:r>
    <w:r w:rsidRPr="003A1DEA">
      <w:rPr>
        <w:color w:val="000000" w:themeColor="text1"/>
        <w:sz w:val="16"/>
        <w:szCs w:val="16"/>
      </w:rPr>
      <w:fldChar w:fldCharType="separate"/>
    </w:r>
    <w:r w:rsidR="000C3705">
      <w:rPr>
        <w:noProof/>
        <w:color w:val="000000" w:themeColor="text1"/>
        <w:sz w:val="16"/>
        <w:szCs w:val="16"/>
      </w:rPr>
      <w:t>2</w:t>
    </w:r>
    <w:r w:rsidRPr="003A1DEA">
      <w:rPr>
        <w:color w:val="000000" w:themeColor="text1"/>
        <w:sz w:val="16"/>
        <w:szCs w:val="16"/>
      </w:rPr>
      <w:fldChar w:fldCharType="end"/>
    </w:r>
    <w:r>
      <w:rPr>
        <w:color w:val="000000" w:themeColor="text1"/>
      </w:rPr>
      <w:tab/>
    </w:r>
    <w:r>
      <w:rPr>
        <w:color w:val="000000" w:themeColor="text1"/>
      </w:rPr>
      <w:tab/>
    </w:r>
    <w:hyperlink r:id="rId1" w:history="1">
      <w:r>
        <w:rPr>
          <w:color w:val="000000" w:themeColor="text1"/>
          <w:sz w:val="16"/>
          <w:szCs w:val="16"/>
        </w:rPr>
        <w:t>Envigogika</w:t>
      </w:r>
    </w:hyperlink>
    <w:r>
      <w:rPr>
        <w:color w:val="000000" w:themeColor="text1"/>
        <w:sz w:val="16"/>
        <w:szCs w:val="16"/>
      </w:rPr>
      <w:t xml:space="preserve"> 10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44" w:rsidRDefault="00934944">
      <w:pPr>
        <w:spacing w:after="0"/>
      </w:pPr>
      <w:r>
        <w:separator/>
      </w:r>
    </w:p>
    <w:p w:rsidR="00934944" w:rsidRDefault="00934944"/>
  </w:footnote>
  <w:footnote w:type="continuationSeparator" w:id="0">
    <w:p w:rsidR="00934944" w:rsidRDefault="00934944">
      <w:pPr>
        <w:spacing w:after="0"/>
      </w:pPr>
      <w:r>
        <w:continuationSeparator/>
      </w:r>
    </w:p>
    <w:p w:rsidR="00934944" w:rsidRDefault="009349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44" w:rsidRPr="003A1DEA" w:rsidRDefault="00934944" w:rsidP="00C20676">
    <w:pPr>
      <w:pStyle w:val="Zhlav"/>
      <w:jc w:val="center"/>
      <w:rPr>
        <w:rFonts w:ascii="Times New Roman" w:hAnsi="Times New Roman"/>
        <w:color w:val="000000" w:themeColor="text1"/>
      </w:rPr>
    </w:pPr>
  </w:p>
  <w:p w:rsidR="00934944" w:rsidRPr="003A1DEA" w:rsidRDefault="00934944" w:rsidP="00C20676">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w:t>
    </w:r>
    <w:proofErr w:type="spellStart"/>
    <w:r w:rsidRPr="003A1DEA">
      <w:rPr>
        <w:rFonts w:cs="Verdana"/>
        <w:color w:val="000000" w:themeColor="text1"/>
        <w:sz w:val="16"/>
        <w:szCs w:val="16"/>
      </w:rPr>
      <w:t>journal</w:t>
    </w:r>
    <w:proofErr w:type="spellEnd"/>
    <w:r w:rsidRPr="003A1DEA">
      <w:rPr>
        <w:rFonts w:cs="Verdana"/>
        <w:color w:val="000000" w:themeColor="text1"/>
        <w:sz w:val="16"/>
        <w:szCs w:val="16"/>
      </w:rPr>
      <w:t xml:space="preserve"> for </w:t>
    </w:r>
    <w:proofErr w:type="spellStart"/>
    <w:r w:rsidRPr="003A1DEA">
      <w:rPr>
        <w:rFonts w:cs="Verdana"/>
        <w:color w:val="000000" w:themeColor="text1"/>
        <w:sz w:val="16"/>
        <w:szCs w:val="16"/>
      </w:rPr>
      <w:t>Environmental</w:t>
    </w:r>
    <w:proofErr w:type="spellEnd"/>
    <w:r w:rsidRPr="003A1DEA">
      <w:rPr>
        <w:rFonts w:cs="Verdana"/>
        <w:color w:val="000000" w:themeColor="text1"/>
        <w:sz w:val="16"/>
        <w:szCs w:val="16"/>
      </w:rPr>
      <w:t xml:space="preserve"> Education ISSN 1802-3061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44" w:rsidRDefault="00934944" w:rsidP="00C20676">
    <w:pPr>
      <w:pStyle w:val="Zhlav"/>
      <w:jc w:val="center"/>
      <w:rPr>
        <w:rFonts w:ascii="Times New Roman" w:hAnsi="Times New Roman"/>
      </w:rPr>
    </w:pPr>
    <w:r w:rsidRPr="00C456D9">
      <w:rPr>
        <w:rFonts w:ascii="Times New Roman" w:hAnsi="Times New Roman"/>
        <w:noProof/>
        <w:lang w:eastAsia="cs-CZ"/>
      </w:rPr>
      <w:drawing>
        <wp:inline distT="0" distB="0" distL="0" distR="0" wp14:anchorId="43DA0104" wp14:editId="1D65DF5B">
          <wp:extent cx="5267325" cy="542925"/>
          <wp:effectExtent l="0" t="0" r="9525" b="9525"/>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42925"/>
                  </a:xfrm>
                  <a:prstGeom prst="rect">
                    <a:avLst/>
                  </a:prstGeom>
                  <a:noFill/>
                  <a:ln>
                    <a:noFill/>
                  </a:ln>
                </pic:spPr>
              </pic:pic>
            </a:graphicData>
          </a:graphic>
        </wp:inline>
      </w:drawing>
    </w:r>
  </w:p>
  <w:p w:rsidR="00934944" w:rsidRDefault="00934944" w:rsidP="00C20676">
    <w:pPr>
      <w:pStyle w:val="Zhlav"/>
      <w:jc w:val="center"/>
      <w:rPr>
        <w:rFonts w:ascii="Times New Roman" w:hAnsi="Times New Roman"/>
      </w:rPr>
    </w:pPr>
  </w:p>
  <w:p w:rsidR="00934944" w:rsidRPr="00387A31" w:rsidRDefault="00934944" w:rsidP="00C20676">
    <w:pPr>
      <w:pBdr>
        <w:top w:val="single" w:sz="4" w:space="0" w:color="008000"/>
        <w:bottom w:val="single" w:sz="4" w:space="1" w:color="008000"/>
      </w:pBdr>
      <w:jc w:val="center"/>
      <w:rPr>
        <w:rFonts w:ascii="Times New Roman" w:hAnsi="Times New Roman" w:cs="Verdana"/>
        <w:color w:val="000000" w:themeColor="text1"/>
        <w:sz w:val="16"/>
        <w:szCs w:val="16"/>
      </w:rPr>
    </w:pPr>
    <w:r w:rsidRPr="00387A31">
      <w:rPr>
        <w:rFonts w:cs="Verdana"/>
        <w:color w:val="000000" w:themeColor="text1"/>
        <w:sz w:val="16"/>
        <w:szCs w:val="16"/>
      </w:rPr>
      <w:t>Envigogika: Charles University E-</w:t>
    </w:r>
    <w:proofErr w:type="spellStart"/>
    <w:r w:rsidRPr="00387A31">
      <w:rPr>
        <w:rFonts w:cs="Verdana"/>
        <w:color w:val="000000" w:themeColor="text1"/>
        <w:sz w:val="16"/>
        <w:szCs w:val="16"/>
      </w:rPr>
      <w:t>journal</w:t>
    </w:r>
    <w:proofErr w:type="spellEnd"/>
    <w:r w:rsidRPr="00387A31">
      <w:rPr>
        <w:rFonts w:cs="Verdana"/>
        <w:color w:val="000000" w:themeColor="text1"/>
        <w:sz w:val="16"/>
        <w:szCs w:val="16"/>
      </w:rPr>
      <w:t xml:space="preserve"> for </w:t>
    </w:r>
    <w:proofErr w:type="spellStart"/>
    <w:r w:rsidRPr="00387A31">
      <w:rPr>
        <w:rFonts w:cs="Verdana"/>
        <w:color w:val="000000" w:themeColor="text1"/>
        <w:sz w:val="16"/>
        <w:szCs w:val="16"/>
      </w:rPr>
      <w:t>Environmental</w:t>
    </w:r>
    <w:proofErr w:type="spellEnd"/>
    <w:r w:rsidRPr="00387A31">
      <w:rPr>
        <w:rFonts w:cs="Verdana"/>
        <w:color w:val="000000" w:themeColor="text1"/>
        <w:sz w:val="16"/>
        <w:szCs w:val="16"/>
      </w:rPr>
      <w:t xml:space="preserve"> Education ISSN 1802-3061</w:t>
    </w:r>
  </w:p>
  <w:p w:rsidR="00934944" w:rsidRDefault="0093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0" w:firstLine="0"/>
      </w:pPr>
      <w:rPr>
        <w:rFonts w:ascii="Wingdings" w:hAnsi="Wingdings" w:cs="Calibri"/>
      </w:rPr>
    </w:lvl>
    <w:lvl w:ilvl="1">
      <w:start w:val="1"/>
      <w:numFmt w:val="bullet"/>
      <w:lvlText w:val=""/>
      <w:lvlJc w:val="left"/>
      <w:pPr>
        <w:tabs>
          <w:tab w:val="num" w:pos="1080"/>
        </w:tabs>
        <w:ind w:left="0" w:firstLine="0"/>
      </w:pPr>
      <w:rPr>
        <w:rFonts w:ascii="Wingdings" w:hAnsi="Wingdings" w:cs="Calibri"/>
      </w:rPr>
    </w:lvl>
    <w:lvl w:ilvl="2">
      <w:start w:val="1"/>
      <w:numFmt w:val="bullet"/>
      <w:lvlText w:val=""/>
      <w:lvlJc w:val="left"/>
      <w:pPr>
        <w:tabs>
          <w:tab w:val="num" w:pos="1440"/>
        </w:tabs>
        <w:ind w:left="0" w:firstLine="0"/>
      </w:pPr>
      <w:rPr>
        <w:rFonts w:ascii="Wingdings" w:hAnsi="Wingdings" w:cs="Calibri"/>
      </w:rPr>
    </w:lvl>
    <w:lvl w:ilvl="3">
      <w:start w:val="1"/>
      <w:numFmt w:val="bullet"/>
      <w:lvlText w:val=""/>
      <w:lvlJc w:val="left"/>
      <w:pPr>
        <w:tabs>
          <w:tab w:val="num" w:pos="1800"/>
        </w:tabs>
        <w:ind w:left="0" w:firstLine="0"/>
      </w:pPr>
      <w:rPr>
        <w:rFonts w:ascii="Wingdings" w:hAnsi="Wingdings" w:cs="Calibri"/>
      </w:rPr>
    </w:lvl>
    <w:lvl w:ilvl="4">
      <w:start w:val="1"/>
      <w:numFmt w:val="bullet"/>
      <w:lvlText w:val=""/>
      <w:lvlJc w:val="left"/>
      <w:pPr>
        <w:tabs>
          <w:tab w:val="num" w:pos="2160"/>
        </w:tabs>
        <w:ind w:left="0" w:firstLine="0"/>
      </w:pPr>
      <w:rPr>
        <w:rFonts w:ascii="Wingdings" w:hAnsi="Wingdings" w:cs="Calibri"/>
      </w:rPr>
    </w:lvl>
    <w:lvl w:ilvl="5">
      <w:start w:val="1"/>
      <w:numFmt w:val="bullet"/>
      <w:lvlText w:val=""/>
      <w:lvlJc w:val="left"/>
      <w:pPr>
        <w:tabs>
          <w:tab w:val="num" w:pos="2520"/>
        </w:tabs>
        <w:ind w:left="0" w:firstLine="0"/>
      </w:pPr>
      <w:rPr>
        <w:rFonts w:ascii="Wingdings" w:hAnsi="Wingdings" w:cs="Calibri"/>
      </w:rPr>
    </w:lvl>
    <w:lvl w:ilvl="6">
      <w:start w:val="1"/>
      <w:numFmt w:val="bullet"/>
      <w:lvlText w:val=""/>
      <w:lvlJc w:val="left"/>
      <w:pPr>
        <w:tabs>
          <w:tab w:val="num" w:pos="2880"/>
        </w:tabs>
        <w:ind w:left="0" w:firstLine="0"/>
      </w:pPr>
      <w:rPr>
        <w:rFonts w:ascii="Wingdings" w:hAnsi="Wingdings" w:cs="Calibri"/>
      </w:rPr>
    </w:lvl>
    <w:lvl w:ilvl="7">
      <w:start w:val="1"/>
      <w:numFmt w:val="bullet"/>
      <w:lvlText w:val=""/>
      <w:lvlJc w:val="left"/>
      <w:pPr>
        <w:tabs>
          <w:tab w:val="num" w:pos="3240"/>
        </w:tabs>
        <w:ind w:left="0" w:firstLine="0"/>
      </w:pPr>
      <w:rPr>
        <w:rFonts w:ascii="Wingdings" w:hAnsi="Wingdings" w:cs="Calibri"/>
      </w:rPr>
    </w:lvl>
    <w:lvl w:ilvl="8">
      <w:start w:val="1"/>
      <w:numFmt w:val="bullet"/>
      <w:lvlText w:val=""/>
      <w:lvlJc w:val="left"/>
      <w:pPr>
        <w:tabs>
          <w:tab w:val="num" w:pos="3600"/>
        </w:tabs>
        <w:ind w:left="0" w:firstLine="0"/>
      </w:pPr>
      <w:rPr>
        <w:rFonts w:ascii="Wingdings" w:hAnsi="Wingdings" w:cs="Calibri"/>
      </w:rPr>
    </w:lvl>
  </w:abstractNum>
  <w:abstractNum w:abstractNumId="1">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290306B2"/>
    <w:multiLevelType w:val="hybridMultilevel"/>
    <w:tmpl w:val="200CE368"/>
    <w:lvl w:ilvl="0" w:tplc="040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9810BC"/>
    <w:multiLevelType w:val="hybridMultilevel"/>
    <w:tmpl w:val="7602B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E06C64"/>
    <w:multiLevelType w:val="hybridMultilevel"/>
    <w:tmpl w:val="214A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A676C2"/>
    <w:multiLevelType w:val="hybridMultilevel"/>
    <w:tmpl w:val="710C6DC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D"/>
    <w:rsid w:val="00005055"/>
    <w:rsid w:val="0000672E"/>
    <w:rsid w:val="00030030"/>
    <w:rsid w:val="0007051A"/>
    <w:rsid w:val="000725D8"/>
    <w:rsid w:val="00073F58"/>
    <w:rsid w:val="000851C8"/>
    <w:rsid w:val="000C3705"/>
    <w:rsid w:val="00101D55"/>
    <w:rsid w:val="00116FC9"/>
    <w:rsid w:val="00143817"/>
    <w:rsid w:val="001A580C"/>
    <w:rsid w:val="001C4CCF"/>
    <w:rsid w:val="001D6A80"/>
    <w:rsid w:val="001E741B"/>
    <w:rsid w:val="001F0477"/>
    <w:rsid w:val="00201C11"/>
    <w:rsid w:val="0023184E"/>
    <w:rsid w:val="00253A5F"/>
    <w:rsid w:val="00254ED2"/>
    <w:rsid w:val="00255098"/>
    <w:rsid w:val="00273111"/>
    <w:rsid w:val="002819AB"/>
    <w:rsid w:val="002925F2"/>
    <w:rsid w:val="002A205A"/>
    <w:rsid w:val="002A5136"/>
    <w:rsid w:val="002C478A"/>
    <w:rsid w:val="002F22C0"/>
    <w:rsid w:val="003231BF"/>
    <w:rsid w:val="003512EE"/>
    <w:rsid w:val="00364AE7"/>
    <w:rsid w:val="00370E7B"/>
    <w:rsid w:val="00372BA6"/>
    <w:rsid w:val="003937A9"/>
    <w:rsid w:val="003A0F1B"/>
    <w:rsid w:val="003C3B8E"/>
    <w:rsid w:val="003C56AE"/>
    <w:rsid w:val="003F3293"/>
    <w:rsid w:val="003F41F2"/>
    <w:rsid w:val="004001CC"/>
    <w:rsid w:val="00412784"/>
    <w:rsid w:val="00436CA5"/>
    <w:rsid w:val="00444A55"/>
    <w:rsid w:val="0047673E"/>
    <w:rsid w:val="00486972"/>
    <w:rsid w:val="004A0382"/>
    <w:rsid w:val="004B48B5"/>
    <w:rsid w:val="004C606E"/>
    <w:rsid w:val="004C7919"/>
    <w:rsid w:val="004F1941"/>
    <w:rsid w:val="0050716C"/>
    <w:rsid w:val="005111C5"/>
    <w:rsid w:val="00513732"/>
    <w:rsid w:val="00520FB3"/>
    <w:rsid w:val="005609C6"/>
    <w:rsid w:val="005637D5"/>
    <w:rsid w:val="00580038"/>
    <w:rsid w:val="00596CAF"/>
    <w:rsid w:val="005A2F08"/>
    <w:rsid w:val="005A42C7"/>
    <w:rsid w:val="005C5225"/>
    <w:rsid w:val="005D456E"/>
    <w:rsid w:val="006171E3"/>
    <w:rsid w:val="00640716"/>
    <w:rsid w:val="00641F86"/>
    <w:rsid w:val="00646349"/>
    <w:rsid w:val="00651D71"/>
    <w:rsid w:val="0067284F"/>
    <w:rsid w:val="0068678A"/>
    <w:rsid w:val="006A325F"/>
    <w:rsid w:val="006D7438"/>
    <w:rsid w:val="00716F76"/>
    <w:rsid w:val="00717BBE"/>
    <w:rsid w:val="00720972"/>
    <w:rsid w:val="00774293"/>
    <w:rsid w:val="007A4A78"/>
    <w:rsid w:val="007C2CD3"/>
    <w:rsid w:val="007F0304"/>
    <w:rsid w:val="007F11BB"/>
    <w:rsid w:val="007F1F7B"/>
    <w:rsid w:val="00837C60"/>
    <w:rsid w:val="0084685C"/>
    <w:rsid w:val="00846EE8"/>
    <w:rsid w:val="00853835"/>
    <w:rsid w:val="00870A1B"/>
    <w:rsid w:val="008913C8"/>
    <w:rsid w:val="00893DC9"/>
    <w:rsid w:val="008E2D3A"/>
    <w:rsid w:val="00902B94"/>
    <w:rsid w:val="00911874"/>
    <w:rsid w:val="00920EBD"/>
    <w:rsid w:val="009230E2"/>
    <w:rsid w:val="00934944"/>
    <w:rsid w:val="009378B7"/>
    <w:rsid w:val="00957B87"/>
    <w:rsid w:val="0097063A"/>
    <w:rsid w:val="0099305A"/>
    <w:rsid w:val="009B7C4D"/>
    <w:rsid w:val="00A136AC"/>
    <w:rsid w:val="00A1550C"/>
    <w:rsid w:val="00A618B9"/>
    <w:rsid w:val="00A74672"/>
    <w:rsid w:val="00A74D35"/>
    <w:rsid w:val="00AA7E84"/>
    <w:rsid w:val="00AB1DB8"/>
    <w:rsid w:val="00AC4E41"/>
    <w:rsid w:val="00AD4DDC"/>
    <w:rsid w:val="00AD5A69"/>
    <w:rsid w:val="00B07D45"/>
    <w:rsid w:val="00B26842"/>
    <w:rsid w:val="00B4125F"/>
    <w:rsid w:val="00B45B7E"/>
    <w:rsid w:val="00B72E9B"/>
    <w:rsid w:val="00B87262"/>
    <w:rsid w:val="00B9350E"/>
    <w:rsid w:val="00B94E4F"/>
    <w:rsid w:val="00BA24D1"/>
    <w:rsid w:val="00BC08CC"/>
    <w:rsid w:val="00BC26B5"/>
    <w:rsid w:val="00BF502B"/>
    <w:rsid w:val="00C1712B"/>
    <w:rsid w:val="00C20676"/>
    <w:rsid w:val="00C4310F"/>
    <w:rsid w:val="00C47E67"/>
    <w:rsid w:val="00C52333"/>
    <w:rsid w:val="00C73303"/>
    <w:rsid w:val="00C824C1"/>
    <w:rsid w:val="00C9638F"/>
    <w:rsid w:val="00CA2FDD"/>
    <w:rsid w:val="00D143FB"/>
    <w:rsid w:val="00D261DD"/>
    <w:rsid w:val="00D84544"/>
    <w:rsid w:val="00D96EDC"/>
    <w:rsid w:val="00DB099E"/>
    <w:rsid w:val="00DB1E9C"/>
    <w:rsid w:val="00DC58E1"/>
    <w:rsid w:val="00DE22A2"/>
    <w:rsid w:val="00DF37F7"/>
    <w:rsid w:val="00DF3D64"/>
    <w:rsid w:val="00E21883"/>
    <w:rsid w:val="00E22478"/>
    <w:rsid w:val="00E427BB"/>
    <w:rsid w:val="00E52240"/>
    <w:rsid w:val="00E850D7"/>
    <w:rsid w:val="00E85E97"/>
    <w:rsid w:val="00EA08C9"/>
    <w:rsid w:val="00EA7EEE"/>
    <w:rsid w:val="00EB559D"/>
    <w:rsid w:val="00ED35E2"/>
    <w:rsid w:val="00ED68FE"/>
    <w:rsid w:val="00EE7937"/>
    <w:rsid w:val="00EF2BEB"/>
    <w:rsid w:val="00F02156"/>
    <w:rsid w:val="00F27861"/>
    <w:rsid w:val="00F379D2"/>
    <w:rsid w:val="00F4745F"/>
    <w:rsid w:val="00F51614"/>
    <w:rsid w:val="00F66822"/>
    <w:rsid w:val="00F76B96"/>
    <w:rsid w:val="00F87690"/>
    <w:rsid w:val="00FA1E40"/>
    <w:rsid w:val="00FE4A89"/>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CA2FDD"/>
    <w:pPr>
      <w:spacing w:after="200" w:line="276" w:lineRule="auto"/>
    </w:pPr>
    <w:rPr>
      <w:rFonts w:ascii="Verdana" w:eastAsia="Calibri" w:hAnsi="Verdana"/>
      <w:sz w:val="18"/>
      <w:szCs w:val="22"/>
      <w:lang w:eastAsia="en-US"/>
    </w:rPr>
  </w:style>
  <w:style w:type="paragraph" w:styleId="Nadpis1">
    <w:name w:val="heading 1"/>
    <w:basedOn w:val="Normln"/>
    <w:next w:val="Normln"/>
    <w:link w:val="Nadpis1Char"/>
    <w:qFormat/>
    <w:rsid w:val="004F1941"/>
    <w:pPr>
      <w:keepNext/>
      <w:keepLines/>
      <w:spacing w:before="600" w:after="120"/>
      <w:outlineLvl w:val="0"/>
    </w:pPr>
    <w:rPr>
      <w:rFonts w:eastAsia="Times New Roman"/>
      <w:b/>
      <w:bCs/>
      <w:color w:val="943634"/>
      <w:sz w:val="22"/>
      <w:szCs w:val="28"/>
    </w:rPr>
  </w:style>
  <w:style w:type="paragraph" w:styleId="Nadpis2">
    <w:name w:val="heading 2"/>
    <w:basedOn w:val="Normln"/>
    <w:next w:val="Normln"/>
    <w:link w:val="Nadpis2Char"/>
    <w:qFormat/>
    <w:rsid w:val="004F1941"/>
    <w:pPr>
      <w:keepNext/>
      <w:keepLines/>
      <w:spacing w:before="200" w:after="120"/>
      <w:outlineLvl w:val="1"/>
    </w:pPr>
    <w:rPr>
      <w:rFonts w:eastAsia="Times New Roman"/>
      <w:b/>
      <w:bCs/>
      <w:color w:val="3E904E"/>
      <w:sz w:val="22"/>
      <w:szCs w:val="26"/>
    </w:rPr>
  </w:style>
  <w:style w:type="paragraph" w:styleId="Nadpis3">
    <w:name w:val="heading 3"/>
    <w:basedOn w:val="Normln"/>
    <w:next w:val="Normln"/>
    <w:link w:val="Nadpis3Char"/>
    <w:qFormat/>
    <w:rsid w:val="00FE1DD2"/>
    <w:pPr>
      <w:keepNext/>
      <w:keepLines/>
      <w:spacing w:before="320" w:after="120"/>
      <w:outlineLvl w:val="2"/>
    </w:pPr>
    <w:rPr>
      <w:rFonts w:eastAsia="Times New Roman"/>
      <w:b/>
      <w:bCs/>
    </w:rPr>
  </w:style>
  <w:style w:type="paragraph" w:styleId="Nadpis4">
    <w:name w:val="heading 4"/>
    <w:basedOn w:val="Normln"/>
    <w:next w:val="Normln"/>
    <w:link w:val="Nadpis4Char"/>
    <w:qFormat/>
    <w:rsid w:val="004F5318"/>
    <w:pPr>
      <w:keepNext/>
      <w:keepLines/>
      <w:spacing w:before="200" w:after="0"/>
      <w:outlineLvl w:val="3"/>
    </w:pPr>
    <w:rPr>
      <w:rFonts w:ascii="Calibri" w:eastAsia="Times New Roman" w:hAnsi="Calibri"/>
      <w:b/>
      <w:bCs/>
      <w:i/>
      <w:iCs/>
      <w:color w:val="4F81BD"/>
    </w:rPr>
  </w:style>
  <w:style w:type="paragraph" w:styleId="Nadpis5">
    <w:name w:val="heading 5"/>
    <w:basedOn w:val="Normln"/>
    <w:next w:val="Normln"/>
    <w:link w:val="Nadpis5Char"/>
    <w:uiPriority w:val="9"/>
    <w:semiHidden/>
    <w:unhideWhenUsed/>
    <w:qFormat/>
    <w:rsid w:val="002A5136"/>
    <w:pPr>
      <w:keepNext/>
      <w:keepLines/>
      <w:spacing w:before="200" w:after="0"/>
      <w:ind w:left="1008" w:hanging="1008"/>
      <w:outlineLvl w:val="4"/>
    </w:pPr>
    <w:rPr>
      <w:rFonts w:asciiTheme="majorHAnsi" w:eastAsiaTheme="majorEastAsia" w:hAnsiTheme="majorHAnsi" w:cstheme="majorBidi"/>
      <w:color w:val="1F4D78" w:themeColor="accent1" w:themeShade="7F"/>
      <w:sz w:val="22"/>
      <w:lang w:val="en-US" w:bidi="en-US"/>
    </w:rPr>
  </w:style>
  <w:style w:type="paragraph" w:styleId="Nadpis6">
    <w:name w:val="heading 6"/>
    <w:basedOn w:val="Normln"/>
    <w:next w:val="Normln"/>
    <w:link w:val="Nadpis6Char"/>
    <w:uiPriority w:val="9"/>
    <w:semiHidden/>
    <w:unhideWhenUsed/>
    <w:qFormat/>
    <w:rsid w:val="002A5136"/>
    <w:pPr>
      <w:keepNext/>
      <w:keepLines/>
      <w:spacing w:before="200" w:after="0"/>
      <w:ind w:left="1152" w:hanging="1152"/>
      <w:outlineLvl w:val="5"/>
    </w:pPr>
    <w:rPr>
      <w:rFonts w:asciiTheme="majorHAnsi" w:eastAsiaTheme="majorEastAsia" w:hAnsiTheme="majorHAnsi" w:cstheme="majorBidi"/>
      <w:i/>
      <w:iCs/>
      <w:color w:val="1F4D78" w:themeColor="accent1" w:themeShade="7F"/>
      <w:sz w:val="22"/>
      <w:lang w:val="en-US" w:bidi="en-US"/>
    </w:rPr>
  </w:style>
  <w:style w:type="paragraph" w:styleId="Nadpis7">
    <w:name w:val="heading 7"/>
    <w:basedOn w:val="Normln"/>
    <w:next w:val="Normln"/>
    <w:link w:val="Nadpis7Char"/>
    <w:uiPriority w:val="9"/>
    <w:semiHidden/>
    <w:unhideWhenUsed/>
    <w:qFormat/>
    <w:rsid w:val="002A5136"/>
    <w:pPr>
      <w:keepNext/>
      <w:keepLines/>
      <w:spacing w:before="200" w:after="0"/>
      <w:ind w:left="1296" w:hanging="1296"/>
      <w:outlineLvl w:val="6"/>
    </w:pPr>
    <w:rPr>
      <w:rFonts w:asciiTheme="majorHAnsi" w:eastAsiaTheme="majorEastAsia" w:hAnsiTheme="majorHAnsi" w:cstheme="majorBidi"/>
      <w:i/>
      <w:iCs/>
      <w:color w:val="404040" w:themeColor="text1" w:themeTint="BF"/>
      <w:sz w:val="22"/>
      <w:lang w:val="en-US" w:bidi="en-US"/>
    </w:rPr>
  </w:style>
  <w:style w:type="paragraph" w:styleId="Nadpis8">
    <w:name w:val="heading 8"/>
    <w:basedOn w:val="Normln"/>
    <w:next w:val="Normln"/>
    <w:link w:val="Nadpis8Char"/>
    <w:uiPriority w:val="9"/>
    <w:semiHidden/>
    <w:unhideWhenUsed/>
    <w:qFormat/>
    <w:rsid w:val="002A513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en-US" w:bidi="en-US"/>
    </w:rPr>
  </w:style>
  <w:style w:type="paragraph" w:styleId="Nadpis9">
    <w:name w:val="heading 9"/>
    <w:basedOn w:val="Normln"/>
    <w:next w:val="Normln"/>
    <w:link w:val="Nadpis9Char"/>
    <w:uiPriority w:val="9"/>
    <w:semiHidden/>
    <w:unhideWhenUsed/>
    <w:qFormat/>
    <w:rsid w:val="002A513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76543"/>
    <w:pPr>
      <w:tabs>
        <w:tab w:val="center" w:pos="4153"/>
        <w:tab w:val="right" w:pos="8306"/>
      </w:tabs>
      <w:spacing w:after="0"/>
    </w:pPr>
  </w:style>
  <w:style w:type="character" w:customStyle="1" w:styleId="ZhlavChar">
    <w:name w:val="Záhlaví Char"/>
    <w:basedOn w:val="Standardnpsmoodstavce"/>
    <w:link w:val="Zhlav"/>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rsid w:val="00CA2FDD"/>
    <w:pPr>
      <w:spacing w:after="0"/>
    </w:pPr>
    <w:rPr>
      <w:sz w:val="16"/>
      <w:szCs w:val="20"/>
    </w:rPr>
  </w:style>
  <w:style w:type="paragraph" w:styleId="Textbubliny">
    <w:name w:val="Balloon Text"/>
    <w:basedOn w:val="Normln"/>
    <w:link w:val="TextbublinyChar"/>
    <w:rsid w:val="0043551D"/>
    <w:pPr>
      <w:spacing w:after="0"/>
    </w:pPr>
    <w:rPr>
      <w:rFonts w:ascii="Tahoma" w:hAnsi="Tahoma" w:cs="Tahoma"/>
      <w:sz w:val="16"/>
      <w:szCs w:val="16"/>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39"/>
    <w:rsid w:val="0012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zevlnku">
    <w:name w:val="Nazev článku"/>
    <w:basedOn w:val="Normln"/>
    <w:qFormat/>
    <w:rsid w:val="00D05EB6"/>
    <w:pPr>
      <w:pBdr>
        <w:bottom w:val="single" w:sz="2" w:space="1" w:color="auto"/>
      </w:pBdr>
      <w:spacing w:after="0"/>
    </w:pPr>
    <w:rPr>
      <w:b/>
      <w:color w:val="943634"/>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sz w:val="20"/>
      <w:u w:val="single"/>
    </w:rPr>
  </w:style>
  <w:style w:type="character" w:customStyle="1" w:styleId="Nadpis2Char">
    <w:name w:val="Nadpis 2 Char"/>
    <w:basedOn w:val="Standardnpsmoodstavce"/>
    <w:link w:val="Nadpis2"/>
    <w:rsid w:val="00486972"/>
    <w:rPr>
      <w:rFonts w:ascii="Verdana" w:eastAsia="Times New Roman" w:hAnsi="Verdana"/>
      <w:b/>
      <w:bCs/>
      <w:color w:val="3E904E"/>
      <w:sz w:val="22"/>
      <w:szCs w:val="26"/>
      <w:lang w:eastAsia="en-US"/>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aliases w:val="EN 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vraznn">
    <w:name w:val="Emphasis"/>
    <w:basedOn w:val="Standardnpsmoodstavce"/>
    <w:uiPriority w:val="20"/>
    <w:qFormat/>
    <w:rsid w:val="0040550F"/>
    <w:rPr>
      <w:i/>
      <w:iCs/>
    </w:rPr>
  </w:style>
  <w:style w:type="character" w:styleId="Siln">
    <w:name w:val="Strong"/>
    <w:basedOn w:val="Standardnpsmoodstavce"/>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rsid w:val="00FE1DD2"/>
    <w:rPr>
      <w:rFonts w:ascii="Verdana" w:eastAsia="Times New Roman" w:hAnsi="Verdana" w:cs="Times New Roman"/>
      <w:b/>
      <w:bCs/>
      <w:sz w:val="18"/>
    </w:rPr>
  </w:style>
  <w:style w:type="character" w:customStyle="1" w:styleId="Nadpis1Char">
    <w:name w:val="Nadpis 1 Char"/>
    <w:basedOn w:val="Standardnpsmoodstavce"/>
    <w:link w:val="Nadpis1"/>
    <w:rsid w:val="007C2CD3"/>
    <w:rPr>
      <w:rFonts w:ascii="Verdana" w:eastAsia="Times New Roman" w:hAnsi="Verdana"/>
      <w:b/>
      <w:bCs/>
      <w:color w:val="943634"/>
      <w:sz w:val="22"/>
      <w:szCs w:val="28"/>
      <w:lang w:eastAsia="en-US"/>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Calibri" w:eastAsia="Times New Roman" w:hAnsi="Calibri" w:cs="Times New Roman"/>
      <w:b/>
      <w:bCs/>
      <w:i/>
      <w:iCs/>
      <w:color w:val="4F81BD"/>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lang w:eastAsia="en-US"/>
    </w:rPr>
  </w:style>
  <w:style w:type="character" w:customStyle="1" w:styleId="odrkyChar">
    <w:name w:val="odrážky Char"/>
    <w:basedOn w:val="literaturaChar"/>
    <w:link w:val="odrky"/>
    <w:rsid w:val="00B30883"/>
    <w:rPr>
      <w:rFonts w:ascii="Verdana" w:eastAsia="Calibri" w:hAnsi="Verdana" w:cs="Calibri"/>
      <w:sz w:val="18"/>
      <w:szCs w:val="16"/>
      <w:lang w:eastAsia="en-US"/>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nhideWhenUsed/>
    <w:rsid w:val="00A57163"/>
    <w:rPr>
      <w:color w:val="800080"/>
      <w:u w:val="single"/>
    </w:rPr>
  </w:style>
  <w:style w:type="paragraph" w:customStyle="1" w:styleId="Barevnseznamzvraznn11">
    <w:name w:val="Barevný seznam – zvýraznění 11"/>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rsid w:val="00D05EB6"/>
    <w:rPr>
      <w:rFonts w:cs="Times New Roman"/>
      <w:sz w:val="16"/>
      <w:szCs w:val="16"/>
    </w:rPr>
  </w:style>
  <w:style w:type="paragraph" w:styleId="Textkomente">
    <w:name w:val="annotation text"/>
    <w:basedOn w:val="Normln"/>
    <w:link w:val="TextkomenteChar"/>
    <w:rsid w:val="00D05EB6"/>
    <w:pPr>
      <w:spacing w:line="240" w:lineRule="auto"/>
    </w:pPr>
    <w:rPr>
      <w:sz w:val="20"/>
      <w:szCs w:val="20"/>
    </w:rPr>
  </w:style>
  <w:style w:type="character" w:customStyle="1" w:styleId="TextkomenteChar">
    <w:name w:val="Text komentáře Char"/>
    <w:basedOn w:val="Standardnpsmoodstavce"/>
    <w:link w:val="Textkomente"/>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rsid w:val="00D05EB6"/>
    <w:rPr>
      <w:b/>
      <w:bCs/>
    </w:rPr>
  </w:style>
  <w:style w:type="character" w:customStyle="1" w:styleId="PedmtkomenteChar">
    <w:name w:val="Předmět komentáře Char"/>
    <w:basedOn w:val="TextkomenteChar"/>
    <w:link w:val="Pedmtkomente"/>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ednmka21">
    <w:name w:val="Střední mřížka 21"/>
    <w:qFormat/>
    <w:rsid w:val="00CA2FDD"/>
    <w:pPr>
      <w:suppressAutoHyphens/>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line="200" w:lineRule="exact"/>
      <w:jc w:val="center"/>
    </w:pPr>
    <w:rPr>
      <w:rFonts w:ascii="Times New Roman" w:eastAsia="SimSun" w:hAnsi="Times New Roman"/>
      <w:i/>
      <w:noProof/>
      <w:sz w:val="16"/>
      <w:lang w:val="en-US" w:eastAsia="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styleId="Zdraznnjemn">
    <w:name w:val="Subtle Emphasis"/>
    <w:basedOn w:val="Standardnpsmoodstavce"/>
    <w:qFormat/>
    <w:rsid w:val="00030030"/>
    <w:rPr>
      <w:i/>
      <w:iCs/>
      <w:color w:val="404040" w:themeColor="text1" w:themeTint="BF"/>
    </w:rPr>
  </w:style>
  <w:style w:type="character" w:styleId="Zdraznnintenzivn">
    <w:name w:val="Intense Emphasis"/>
    <w:basedOn w:val="Standardnpsmoodstavce"/>
    <w:qFormat/>
    <w:rsid w:val="00B87262"/>
    <w:rPr>
      <w:i/>
      <w:iCs/>
      <w:color w:val="5B9BD5" w:themeColor="accent1"/>
    </w:rPr>
  </w:style>
  <w:style w:type="paragraph" w:styleId="Odstavecseseznamem">
    <w:name w:val="List Paragraph"/>
    <w:basedOn w:val="Normln"/>
    <w:uiPriority w:val="34"/>
    <w:qFormat/>
    <w:rsid w:val="007C2CD3"/>
    <w:pPr>
      <w:spacing w:after="120" w:line="360" w:lineRule="auto"/>
      <w:ind w:left="720" w:firstLine="567"/>
      <w:contextualSpacing/>
      <w:jc w:val="both"/>
    </w:pPr>
    <w:rPr>
      <w:rFonts w:ascii="Calibri" w:hAnsi="Calibri"/>
      <w:sz w:val="22"/>
    </w:rPr>
  </w:style>
  <w:style w:type="paragraph" w:styleId="Podtitul">
    <w:name w:val="Subtitle"/>
    <w:aliases w:val="Pozn.pod čarou"/>
    <w:basedOn w:val="Textpoznpodarou"/>
    <w:next w:val="Normln"/>
    <w:link w:val="PodtitulChar"/>
    <w:uiPriority w:val="11"/>
    <w:qFormat/>
    <w:rsid w:val="007C2CD3"/>
    <w:pPr>
      <w:spacing w:after="120" w:line="240" w:lineRule="auto"/>
    </w:pPr>
    <w:rPr>
      <w:rFonts w:ascii="Times New Roman" w:eastAsiaTheme="minorHAnsi" w:hAnsi="Times New Roman"/>
      <w:sz w:val="20"/>
    </w:rPr>
  </w:style>
  <w:style w:type="character" w:customStyle="1" w:styleId="PodtitulChar">
    <w:name w:val="Podtitul Char"/>
    <w:aliases w:val="Pozn.pod čarou Char"/>
    <w:basedOn w:val="Standardnpsmoodstavce"/>
    <w:link w:val="Podtitul"/>
    <w:uiPriority w:val="11"/>
    <w:rsid w:val="007C2CD3"/>
    <w:rPr>
      <w:rFonts w:ascii="Times New Roman" w:eastAsiaTheme="minorHAnsi" w:hAnsi="Times New Roman"/>
      <w:lang w:eastAsia="en-US"/>
    </w:rPr>
  </w:style>
  <w:style w:type="character" w:customStyle="1" w:styleId="Nadpis5Char">
    <w:name w:val="Nadpis 5 Char"/>
    <w:basedOn w:val="Standardnpsmoodstavce"/>
    <w:link w:val="Nadpis5"/>
    <w:uiPriority w:val="9"/>
    <w:semiHidden/>
    <w:rsid w:val="002A5136"/>
    <w:rPr>
      <w:rFonts w:asciiTheme="majorHAnsi" w:eastAsiaTheme="majorEastAsia" w:hAnsiTheme="majorHAnsi" w:cstheme="majorBidi"/>
      <w:color w:val="1F4D78" w:themeColor="accent1" w:themeShade="7F"/>
      <w:sz w:val="22"/>
      <w:szCs w:val="22"/>
      <w:lang w:val="en-US" w:eastAsia="en-US" w:bidi="en-US"/>
    </w:rPr>
  </w:style>
  <w:style w:type="character" w:customStyle="1" w:styleId="Nadpis6Char">
    <w:name w:val="Nadpis 6 Char"/>
    <w:basedOn w:val="Standardnpsmoodstavce"/>
    <w:link w:val="Nadpis6"/>
    <w:uiPriority w:val="9"/>
    <w:semiHidden/>
    <w:rsid w:val="002A5136"/>
    <w:rPr>
      <w:rFonts w:asciiTheme="majorHAnsi" w:eastAsiaTheme="majorEastAsia" w:hAnsiTheme="majorHAnsi" w:cstheme="majorBidi"/>
      <w:i/>
      <w:iCs/>
      <w:color w:val="1F4D78" w:themeColor="accent1" w:themeShade="7F"/>
      <w:sz w:val="22"/>
      <w:szCs w:val="22"/>
      <w:lang w:val="en-US" w:eastAsia="en-US" w:bidi="en-US"/>
    </w:rPr>
  </w:style>
  <w:style w:type="character" w:customStyle="1" w:styleId="Nadpis7Char">
    <w:name w:val="Nadpis 7 Char"/>
    <w:basedOn w:val="Standardnpsmoodstavce"/>
    <w:link w:val="Nadpis7"/>
    <w:uiPriority w:val="9"/>
    <w:semiHidden/>
    <w:rsid w:val="002A5136"/>
    <w:rPr>
      <w:rFonts w:asciiTheme="majorHAnsi" w:eastAsiaTheme="majorEastAsia" w:hAnsiTheme="majorHAnsi" w:cstheme="majorBidi"/>
      <w:i/>
      <w:iCs/>
      <w:color w:val="404040" w:themeColor="text1" w:themeTint="BF"/>
      <w:sz w:val="22"/>
      <w:szCs w:val="22"/>
      <w:lang w:val="en-US" w:eastAsia="en-US" w:bidi="en-US"/>
    </w:rPr>
  </w:style>
  <w:style w:type="character" w:customStyle="1" w:styleId="Nadpis8Char">
    <w:name w:val="Nadpis 8 Char"/>
    <w:basedOn w:val="Standardnpsmoodstavce"/>
    <w:link w:val="Nadpis8"/>
    <w:uiPriority w:val="9"/>
    <w:semiHidden/>
    <w:rsid w:val="002A5136"/>
    <w:rPr>
      <w:rFonts w:asciiTheme="majorHAnsi" w:eastAsiaTheme="majorEastAsia" w:hAnsiTheme="majorHAnsi" w:cstheme="majorBidi"/>
      <w:color w:val="404040" w:themeColor="text1" w:themeTint="BF"/>
      <w:lang w:val="en-US" w:eastAsia="en-US" w:bidi="en-US"/>
    </w:rPr>
  </w:style>
  <w:style w:type="character" w:customStyle="1" w:styleId="Nadpis9Char">
    <w:name w:val="Nadpis 9 Char"/>
    <w:basedOn w:val="Standardnpsmoodstavce"/>
    <w:link w:val="Nadpis9"/>
    <w:uiPriority w:val="9"/>
    <w:semiHidden/>
    <w:rsid w:val="002A5136"/>
    <w:rPr>
      <w:rFonts w:asciiTheme="majorHAnsi" w:eastAsiaTheme="majorEastAsia" w:hAnsiTheme="majorHAnsi" w:cstheme="majorBidi"/>
      <w:i/>
      <w:iCs/>
      <w:color w:val="404040" w:themeColor="text1" w:themeTint="BF"/>
      <w:lang w:val="en-US" w:eastAsia="en-US" w:bidi="en-US"/>
    </w:rPr>
  </w:style>
  <w:style w:type="paragraph" w:styleId="Nadpisobsahu">
    <w:name w:val="TOC Heading"/>
    <w:basedOn w:val="Nadpis1"/>
    <w:next w:val="Normln"/>
    <w:uiPriority w:val="39"/>
    <w:unhideWhenUsed/>
    <w:qFormat/>
    <w:rsid w:val="002A5136"/>
    <w:pPr>
      <w:spacing w:before="480" w:after="0"/>
      <w:outlineLvl w:val="9"/>
    </w:pPr>
    <w:rPr>
      <w:rFonts w:asciiTheme="majorHAnsi" w:eastAsiaTheme="majorEastAsia" w:hAnsiTheme="majorHAnsi" w:cstheme="majorBidi"/>
      <w:color w:val="2E74B5" w:themeColor="accent1" w:themeShade="BF"/>
      <w:sz w:val="28"/>
    </w:rPr>
  </w:style>
  <w:style w:type="paragraph" w:styleId="Obsah1">
    <w:name w:val="toc 1"/>
    <w:basedOn w:val="Normln"/>
    <w:next w:val="Normln"/>
    <w:autoRedefine/>
    <w:uiPriority w:val="39"/>
    <w:unhideWhenUsed/>
    <w:rsid w:val="002A5136"/>
    <w:pPr>
      <w:spacing w:after="100"/>
    </w:pPr>
    <w:rPr>
      <w:rFonts w:asciiTheme="minorHAnsi" w:eastAsiaTheme="minorHAnsi" w:hAnsiTheme="minorHAnsi" w:cstheme="minorBidi"/>
      <w:sz w:val="22"/>
    </w:rPr>
  </w:style>
  <w:style w:type="paragraph" w:styleId="Obsah2">
    <w:name w:val="toc 2"/>
    <w:basedOn w:val="Normln"/>
    <w:next w:val="Normln"/>
    <w:autoRedefine/>
    <w:uiPriority w:val="39"/>
    <w:unhideWhenUsed/>
    <w:rsid w:val="002A5136"/>
    <w:pPr>
      <w:spacing w:after="100"/>
      <w:ind w:left="220"/>
    </w:pPr>
    <w:rPr>
      <w:rFonts w:asciiTheme="minorHAnsi" w:eastAsiaTheme="minorHAnsi" w:hAnsiTheme="minorHAnsi" w:cstheme="minorBidi"/>
      <w:sz w:val="22"/>
    </w:rPr>
  </w:style>
  <w:style w:type="paragraph" w:styleId="Obsah3">
    <w:name w:val="toc 3"/>
    <w:basedOn w:val="Normln"/>
    <w:next w:val="Normln"/>
    <w:autoRedefine/>
    <w:uiPriority w:val="39"/>
    <w:unhideWhenUsed/>
    <w:rsid w:val="002A5136"/>
    <w:pPr>
      <w:spacing w:after="100"/>
      <w:ind w:left="440"/>
    </w:pPr>
    <w:rPr>
      <w:rFonts w:asciiTheme="minorHAnsi" w:eastAsiaTheme="minorHAnsi" w:hAnsiTheme="minorHAnsi" w:cstheme="minorBidi"/>
      <w:sz w:val="22"/>
    </w:rPr>
  </w:style>
  <w:style w:type="character" w:customStyle="1" w:styleId="highlight">
    <w:name w:val="highlight"/>
    <w:basedOn w:val="Standardnpsmoodstavce"/>
    <w:rsid w:val="002A5136"/>
  </w:style>
  <w:style w:type="character" w:customStyle="1" w:styleId="cbmailrepl">
    <w:name w:val="cbmailrepl"/>
    <w:basedOn w:val="Standardnpsmoodstavce"/>
    <w:rsid w:val="002A5136"/>
  </w:style>
  <w:style w:type="paragraph" w:customStyle="1" w:styleId="Stednmka2">
    <w:name w:val="Středníé mřížka 2"/>
    <w:basedOn w:val="Stednmka21"/>
    <w:rsid w:val="007F11BB"/>
    <w:rPr>
      <w:rFonts w:ascii="Times New Roman" w:eastAsia="SimSun" w:hAnsi="Times New Roman"/>
      <w:sz w:val="24"/>
      <w:lang w:eastAsia="zh-CN"/>
    </w:rPr>
  </w:style>
  <w:style w:type="character" w:customStyle="1" w:styleId="A0">
    <w:name w:val="A0"/>
    <w:rsid w:val="00BC08CC"/>
    <w:rPr>
      <w:color w:val="221E1F"/>
      <w:sz w:val="18"/>
      <w:szCs w:val="18"/>
    </w:rPr>
  </w:style>
  <w:style w:type="character" w:customStyle="1" w:styleId="Nzev1">
    <w:name w:val="Název1"/>
    <w:basedOn w:val="Standardnpsmoodstavce"/>
    <w:rsid w:val="00BC08CC"/>
  </w:style>
  <w:style w:type="character" w:customStyle="1" w:styleId="HTMLCite1">
    <w:name w:val="HTML Cite1"/>
    <w:rsid w:val="00BC08CC"/>
    <w:rPr>
      <w:i/>
      <w:iCs/>
    </w:rPr>
  </w:style>
  <w:style w:type="paragraph" w:customStyle="1" w:styleId="WW-NormlnsWWW">
    <w:name w:val="WW-Normální (síť WWW)"/>
    <w:basedOn w:val="Normln"/>
    <w:rsid w:val="00BC08CC"/>
    <w:pPr>
      <w:suppressAutoHyphens/>
      <w:spacing w:after="280"/>
      <w:ind w:firstLine="567"/>
      <w:jc w:val="both"/>
    </w:pPr>
    <w:rPr>
      <w:rFonts w:ascii="Times New Roman" w:eastAsia="Times New Roman" w:hAnsi="Times New Roman"/>
      <w:kern w:val="1"/>
      <w:sz w:val="24"/>
      <w:szCs w:val="24"/>
      <w:lang w:eastAsia="zh-CN"/>
    </w:rPr>
  </w:style>
  <w:style w:type="paragraph" w:customStyle="1" w:styleId="MittleresRaster1-Akzent21">
    <w:name w:val="Mittleres Raster 1 - Akzent 21"/>
    <w:basedOn w:val="Normln"/>
    <w:uiPriority w:val="34"/>
    <w:qFormat/>
    <w:rsid w:val="00B07D45"/>
    <w:pPr>
      <w:spacing w:after="0" w:line="240" w:lineRule="auto"/>
      <w:ind w:left="720"/>
      <w:contextualSpacing/>
      <w:jc w:val="both"/>
    </w:pPr>
    <w:rPr>
      <w:rFonts w:ascii="Calibri" w:hAnsi="Calibri"/>
      <w:sz w:val="22"/>
      <w:lang w:val="de-AT"/>
    </w:rPr>
  </w:style>
  <w:style w:type="paragraph" w:styleId="Titulek">
    <w:name w:val="caption"/>
    <w:basedOn w:val="Normln"/>
    <w:next w:val="Normln"/>
    <w:uiPriority w:val="35"/>
    <w:qFormat/>
    <w:rsid w:val="00B07D45"/>
    <w:pPr>
      <w:spacing w:after="0" w:line="240" w:lineRule="auto"/>
      <w:jc w:val="both"/>
    </w:pPr>
    <w:rPr>
      <w:rFonts w:ascii="Calibri" w:hAnsi="Calibri"/>
      <w:b/>
      <w:bCs/>
      <w:sz w:val="20"/>
      <w:szCs w:val="20"/>
      <w:lang w:val="de-AT"/>
    </w:rPr>
  </w:style>
  <w:style w:type="paragraph" w:styleId="Bezmezer">
    <w:name w:val="No Spacing"/>
    <w:qFormat/>
    <w:rsid w:val="00370E7B"/>
    <w:rPr>
      <w:rFonts w:ascii="Verdana" w:eastAsia="Calibri" w:hAnsi="Verdana"/>
      <w:sz w:val="18"/>
      <w:szCs w:val="22"/>
      <w:lang w:eastAsia="en-US"/>
    </w:rPr>
  </w:style>
  <w:style w:type="paragraph" w:styleId="Bibliografie">
    <w:name w:val="Bibliography"/>
    <w:basedOn w:val="Normln"/>
    <w:next w:val="Normln"/>
    <w:uiPriority w:val="37"/>
    <w:rsid w:val="00596CAF"/>
  </w:style>
  <w:style w:type="paragraph" w:styleId="Textvysvtlivek">
    <w:name w:val="endnote text"/>
    <w:basedOn w:val="Normln"/>
    <w:link w:val="TextvysvtlivekChar"/>
    <w:unhideWhenUsed/>
    <w:rsid w:val="00254ED2"/>
    <w:pPr>
      <w:spacing w:before="120" w:after="0" w:line="240" w:lineRule="auto"/>
    </w:pPr>
    <w:rPr>
      <w:rFonts w:asciiTheme="minorHAnsi" w:eastAsiaTheme="minorHAnsi" w:hAnsiTheme="minorHAnsi"/>
      <w:sz w:val="20"/>
      <w:szCs w:val="20"/>
      <w:lang w:eastAsia="en-GB"/>
    </w:rPr>
  </w:style>
  <w:style w:type="character" w:customStyle="1" w:styleId="TextvysvtlivekChar">
    <w:name w:val="Text vysvětlivek Char"/>
    <w:basedOn w:val="Standardnpsmoodstavce"/>
    <w:link w:val="Textvysvtlivek"/>
    <w:rsid w:val="00254ED2"/>
    <w:rPr>
      <w:rFonts w:asciiTheme="minorHAnsi" w:eastAsiaTheme="minorHAnsi" w:hAnsiTheme="minorHAnsi"/>
      <w:lang w:eastAsia="en-GB"/>
    </w:rPr>
  </w:style>
  <w:style w:type="character" w:styleId="Odkaznavysvtlivky">
    <w:name w:val="endnote reference"/>
    <w:basedOn w:val="Standardnpsmoodstavce"/>
    <w:unhideWhenUsed/>
    <w:rsid w:val="00254ED2"/>
    <w:rPr>
      <w:vertAlign w:val="superscript"/>
    </w:rPr>
  </w:style>
  <w:style w:type="paragraph" w:customStyle="1" w:styleId="Polokaliteratury">
    <w:name w:val="Položka literatury"/>
    <w:basedOn w:val="Normln"/>
    <w:rsid w:val="00254ED2"/>
    <w:pPr>
      <w:tabs>
        <w:tab w:val="left" w:pos="284"/>
        <w:tab w:val="num" w:pos="360"/>
      </w:tabs>
      <w:suppressAutoHyphens/>
      <w:spacing w:before="60" w:after="40" w:line="240" w:lineRule="auto"/>
      <w:ind w:left="360" w:hanging="360"/>
      <w:jc w:val="both"/>
    </w:pPr>
    <w:rPr>
      <w:rFonts w:ascii="Times New Roman" w:eastAsia="Times New Roman" w:hAnsi="Times New Roman"/>
      <w:kern w:val="1"/>
      <w:sz w:val="20"/>
      <w:szCs w:val="24"/>
      <w:lang w:val="en-US" w:eastAsia="zh-CN"/>
    </w:rPr>
  </w:style>
  <w:style w:type="character" w:customStyle="1" w:styleId="apple-converted-space">
    <w:name w:val="apple-converted-space"/>
    <w:basedOn w:val="Standardnpsmoodstavce"/>
    <w:rsid w:val="00254ED2"/>
  </w:style>
  <w:style w:type="character" w:customStyle="1" w:styleId="obdlb109">
    <w:name w:val="obd_lb_109"/>
    <w:basedOn w:val="Standardnpsmoodstavce"/>
    <w:rsid w:val="00254ED2"/>
  </w:style>
  <w:style w:type="character" w:customStyle="1" w:styleId="obdpole109">
    <w:name w:val="obd_pole_109"/>
    <w:basedOn w:val="Standardnpsmoodstavce"/>
    <w:rsid w:val="00254ED2"/>
  </w:style>
  <w:style w:type="character" w:customStyle="1" w:styleId="breadcrumbs">
    <w:name w:val="breadcrumbs"/>
    <w:basedOn w:val="Standardnpsmoodstavce"/>
    <w:rsid w:val="00254ED2"/>
  </w:style>
  <w:style w:type="character" w:customStyle="1" w:styleId="mw-headline">
    <w:name w:val="mw-headline"/>
    <w:basedOn w:val="Standardnpsmoodstavce"/>
    <w:rsid w:val="00254ED2"/>
  </w:style>
  <w:style w:type="character" w:customStyle="1" w:styleId="mw-editsection">
    <w:name w:val="mw-editsection"/>
    <w:basedOn w:val="Standardnpsmoodstavce"/>
    <w:rsid w:val="00254ED2"/>
  </w:style>
  <w:style w:type="character" w:customStyle="1" w:styleId="mw-editsection-bracket">
    <w:name w:val="mw-editsection-bracket"/>
    <w:basedOn w:val="Standardnpsmoodstavce"/>
    <w:rsid w:val="00254ED2"/>
  </w:style>
  <w:style w:type="character" w:customStyle="1" w:styleId="mw-editsection-divider">
    <w:name w:val="mw-editsection-divider"/>
    <w:basedOn w:val="Standardnpsmoodstavce"/>
    <w:rsid w:val="00254ED2"/>
  </w:style>
  <w:style w:type="paragraph" w:styleId="Revize">
    <w:name w:val="Revision"/>
    <w:hidden/>
    <w:uiPriority w:val="99"/>
    <w:rsid w:val="00254ED2"/>
    <w:rPr>
      <w:rFonts w:asciiTheme="minorHAnsi" w:eastAsiaTheme="minorHAnsi" w:hAnsiTheme="minorHAnsi"/>
      <w:sz w:val="22"/>
      <w:szCs w:val="22"/>
      <w:lang w:eastAsia="en-GB"/>
    </w:rPr>
  </w:style>
  <w:style w:type="paragraph" w:styleId="Vrazncitt">
    <w:name w:val="Intense Quote"/>
    <w:basedOn w:val="Normln"/>
    <w:next w:val="Normln"/>
    <w:link w:val="VrazncittChar"/>
    <w:qFormat/>
    <w:rsid w:val="002C47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rsid w:val="002C478A"/>
    <w:rPr>
      <w:rFonts w:ascii="Verdana" w:eastAsia="Calibri" w:hAnsi="Verdana"/>
      <w:i/>
      <w:iCs/>
      <w:color w:val="5B9BD5" w:themeColor="accent1"/>
      <w:sz w:val="18"/>
      <w:szCs w:val="22"/>
      <w:lang w:eastAsia="en-US"/>
    </w:rPr>
  </w:style>
  <w:style w:type="paragraph" w:customStyle="1" w:styleId="Pednejc">
    <w:name w:val="Přednášející"/>
    <w:basedOn w:val="Normln"/>
    <w:qFormat/>
    <w:rsid w:val="002C478A"/>
    <w:rPr>
      <w:b/>
      <w:color w:val="0070C0"/>
      <w:sz w:val="20"/>
    </w:rPr>
  </w:style>
  <w:style w:type="paragraph" w:customStyle="1" w:styleId="Pednejc-afiliace">
    <w:name w:val="Přednášející - afiliace"/>
    <w:basedOn w:val="Normln"/>
    <w:qFormat/>
    <w:rsid w:val="002C478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CA2FDD"/>
    <w:pPr>
      <w:spacing w:after="200" w:line="276" w:lineRule="auto"/>
    </w:pPr>
    <w:rPr>
      <w:rFonts w:ascii="Verdana" w:eastAsia="Calibri" w:hAnsi="Verdana"/>
      <w:sz w:val="18"/>
      <w:szCs w:val="22"/>
      <w:lang w:eastAsia="en-US"/>
    </w:rPr>
  </w:style>
  <w:style w:type="paragraph" w:styleId="Nadpis1">
    <w:name w:val="heading 1"/>
    <w:basedOn w:val="Normln"/>
    <w:next w:val="Normln"/>
    <w:link w:val="Nadpis1Char"/>
    <w:qFormat/>
    <w:rsid w:val="004F1941"/>
    <w:pPr>
      <w:keepNext/>
      <w:keepLines/>
      <w:spacing w:before="600" w:after="120"/>
      <w:outlineLvl w:val="0"/>
    </w:pPr>
    <w:rPr>
      <w:rFonts w:eastAsia="Times New Roman"/>
      <w:b/>
      <w:bCs/>
      <w:color w:val="943634"/>
      <w:sz w:val="22"/>
      <w:szCs w:val="28"/>
    </w:rPr>
  </w:style>
  <w:style w:type="paragraph" w:styleId="Nadpis2">
    <w:name w:val="heading 2"/>
    <w:basedOn w:val="Normln"/>
    <w:next w:val="Normln"/>
    <w:link w:val="Nadpis2Char"/>
    <w:qFormat/>
    <w:rsid w:val="004F1941"/>
    <w:pPr>
      <w:keepNext/>
      <w:keepLines/>
      <w:spacing w:before="200" w:after="120"/>
      <w:outlineLvl w:val="1"/>
    </w:pPr>
    <w:rPr>
      <w:rFonts w:eastAsia="Times New Roman"/>
      <w:b/>
      <w:bCs/>
      <w:color w:val="3E904E"/>
      <w:sz w:val="22"/>
      <w:szCs w:val="26"/>
    </w:rPr>
  </w:style>
  <w:style w:type="paragraph" w:styleId="Nadpis3">
    <w:name w:val="heading 3"/>
    <w:basedOn w:val="Normln"/>
    <w:next w:val="Normln"/>
    <w:link w:val="Nadpis3Char"/>
    <w:qFormat/>
    <w:rsid w:val="00FE1DD2"/>
    <w:pPr>
      <w:keepNext/>
      <w:keepLines/>
      <w:spacing w:before="320" w:after="120"/>
      <w:outlineLvl w:val="2"/>
    </w:pPr>
    <w:rPr>
      <w:rFonts w:eastAsia="Times New Roman"/>
      <w:b/>
      <w:bCs/>
    </w:rPr>
  </w:style>
  <w:style w:type="paragraph" w:styleId="Nadpis4">
    <w:name w:val="heading 4"/>
    <w:basedOn w:val="Normln"/>
    <w:next w:val="Normln"/>
    <w:link w:val="Nadpis4Char"/>
    <w:qFormat/>
    <w:rsid w:val="004F5318"/>
    <w:pPr>
      <w:keepNext/>
      <w:keepLines/>
      <w:spacing w:before="200" w:after="0"/>
      <w:outlineLvl w:val="3"/>
    </w:pPr>
    <w:rPr>
      <w:rFonts w:ascii="Calibri" w:eastAsia="Times New Roman" w:hAnsi="Calibri"/>
      <w:b/>
      <w:bCs/>
      <w:i/>
      <w:iCs/>
      <w:color w:val="4F81BD"/>
    </w:rPr>
  </w:style>
  <w:style w:type="paragraph" w:styleId="Nadpis5">
    <w:name w:val="heading 5"/>
    <w:basedOn w:val="Normln"/>
    <w:next w:val="Normln"/>
    <w:link w:val="Nadpis5Char"/>
    <w:uiPriority w:val="9"/>
    <w:semiHidden/>
    <w:unhideWhenUsed/>
    <w:qFormat/>
    <w:rsid w:val="002A5136"/>
    <w:pPr>
      <w:keepNext/>
      <w:keepLines/>
      <w:spacing w:before="200" w:after="0"/>
      <w:ind w:left="1008" w:hanging="1008"/>
      <w:outlineLvl w:val="4"/>
    </w:pPr>
    <w:rPr>
      <w:rFonts w:asciiTheme="majorHAnsi" w:eastAsiaTheme="majorEastAsia" w:hAnsiTheme="majorHAnsi" w:cstheme="majorBidi"/>
      <w:color w:val="1F4D78" w:themeColor="accent1" w:themeShade="7F"/>
      <w:sz w:val="22"/>
      <w:lang w:val="en-US" w:bidi="en-US"/>
    </w:rPr>
  </w:style>
  <w:style w:type="paragraph" w:styleId="Nadpis6">
    <w:name w:val="heading 6"/>
    <w:basedOn w:val="Normln"/>
    <w:next w:val="Normln"/>
    <w:link w:val="Nadpis6Char"/>
    <w:uiPriority w:val="9"/>
    <w:semiHidden/>
    <w:unhideWhenUsed/>
    <w:qFormat/>
    <w:rsid w:val="002A5136"/>
    <w:pPr>
      <w:keepNext/>
      <w:keepLines/>
      <w:spacing w:before="200" w:after="0"/>
      <w:ind w:left="1152" w:hanging="1152"/>
      <w:outlineLvl w:val="5"/>
    </w:pPr>
    <w:rPr>
      <w:rFonts w:asciiTheme="majorHAnsi" w:eastAsiaTheme="majorEastAsia" w:hAnsiTheme="majorHAnsi" w:cstheme="majorBidi"/>
      <w:i/>
      <w:iCs/>
      <w:color w:val="1F4D78" w:themeColor="accent1" w:themeShade="7F"/>
      <w:sz w:val="22"/>
      <w:lang w:val="en-US" w:bidi="en-US"/>
    </w:rPr>
  </w:style>
  <w:style w:type="paragraph" w:styleId="Nadpis7">
    <w:name w:val="heading 7"/>
    <w:basedOn w:val="Normln"/>
    <w:next w:val="Normln"/>
    <w:link w:val="Nadpis7Char"/>
    <w:uiPriority w:val="9"/>
    <w:semiHidden/>
    <w:unhideWhenUsed/>
    <w:qFormat/>
    <w:rsid w:val="002A5136"/>
    <w:pPr>
      <w:keepNext/>
      <w:keepLines/>
      <w:spacing w:before="200" w:after="0"/>
      <w:ind w:left="1296" w:hanging="1296"/>
      <w:outlineLvl w:val="6"/>
    </w:pPr>
    <w:rPr>
      <w:rFonts w:asciiTheme="majorHAnsi" w:eastAsiaTheme="majorEastAsia" w:hAnsiTheme="majorHAnsi" w:cstheme="majorBidi"/>
      <w:i/>
      <w:iCs/>
      <w:color w:val="404040" w:themeColor="text1" w:themeTint="BF"/>
      <w:sz w:val="22"/>
      <w:lang w:val="en-US" w:bidi="en-US"/>
    </w:rPr>
  </w:style>
  <w:style w:type="paragraph" w:styleId="Nadpis8">
    <w:name w:val="heading 8"/>
    <w:basedOn w:val="Normln"/>
    <w:next w:val="Normln"/>
    <w:link w:val="Nadpis8Char"/>
    <w:uiPriority w:val="9"/>
    <w:semiHidden/>
    <w:unhideWhenUsed/>
    <w:qFormat/>
    <w:rsid w:val="002A513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en-US" w:bidi="en-US"/>
    </w:rPr>
  </w:style>
  <w:style w:type="paragraph" w:styleId="Nadpis9">
    <w:name w:val="heading 9"/>
    <w:basedOn w:val="Normln"/>
    <w:next w:val="Normln"/>
    <w:link w:val="Nadpis9Char"/>
    <w:uiPriority w:val="9"/>
    <w:semiHidden/>
    <w:unhideWhenUsed/>
    <w:qFormat/>
    <w:rsid w:val="002A513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76543"/>
    <w:pPr>
      <w:tabs>
        <w:tab w:val="center" w:pos="4153"/>
        <w:tab w:val="right" w:pos="8306"/>
      </w:tabs>
      <w:spacing w:after="0"/>
    </w:pPr>
  </w:style>
  <w:style w:type="character" w:customStyle="1" w:styleId="ZhlavChar">
    <w:name w:val="Záhlaví Char"/>
    <w:basedOn w:val="Standardnpsmoodstavce"/>
    <w:link w:val="Zhlav"/>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rsid w:val="00CA2FDD"/>
    <w:pPr>
      <w:spacing w:after="0"/>
    </w:pPr>
    <w:rPr>
      <w:sz w:val="16"/>
      <w:szCs w:val="20"/>
    </w:rPr>
  </w:style>
  <w:style w:type="paragraph" w:styleId="Textbubliny">
    <w:name w:val="Balloon Text"/>
    <w:basedOn w:val="Normln"/>
    <w:link w:val="TextbublinyChar"/>
    <w:rsid w:val="0043551D"/>
    <w:pPr>
      <w:spacing w:after="0"/>
    </w:pPr>
    <w:rPr>
      <w:rFonts w:ascii="Tahoma" w:hAnsi="Tahoma" w:cs="Tahoma"/>
      <w:sz w:val="16"/>
      <w:szCs w:val="16"/>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39"/>
    <w:rsid w:val="0012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zevlnku">
    <w:name w:val="Nazev článku"/>
    <w:basedOn w:val="Normln"/>
    <w:qFormat/>
    <w:rsid w:val="00D05EB6"/>
    <w:pPr>
      <w:pBdr>
        <w:bottom w:val="single" w:sz="2" w:space="1" w:color="auto"/>
      </w:pBdr>
      <w:spacing w:after="0"/>
    </w:pPr>
    <w:rPr>
      <w:b/>
      <w:color w:val="943634"/>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sz w:val="20"/>
      <w:u w:val="single"/>
    </w:rPr>
  </w:style>
  <w:style w:type="character" w:customStyle="1" w:styleId="Nadpis2Char">
    <w:name w:val="Nadpis 2 Char"/>
    <w:basedOn w:val="Standardnpsmoodstavce"/>
    <w:link w:val="Nadpis2"/>
    <w:rsid w:val="00486972"/>
    <w:rPr>
      <w:rFonts w:ascii="Verdana" w:eastAsia="Times New Roman" w:hAnsi="Verdana"/>
      <w:b/>
      <w:bCs/>
      <w:color w:val="3E904E"/>
      <w:sz w:val="22"/>
      <w:szCs w:val="26"/>
      <w:lang w:eastAsia="en-US"/>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aliases w:val="EN 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vraznn">
    <w:name w:val="Emphasis"/>
    <w:basedOn w:val="Standardnpsmoodstavce"/>
    <w:uiPriority w:val="20"/>
    <w:qFormat/>
    <w:rsid w:val="0040550F"/>
    <w:rPr>
      <w:i/>
      <w:iCs/>
    </w:rPr>
  </w:style>
  <w:style w:type="character" w:styleId="Siln">
    <w:name w:val="Strong"/>
    <w:basedOn w:val="Standardnpsmoodstavce"/>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rsid w:val="00FE1DD2"/>
    <w:rPr>
      <w:rFonts w:ascii="Verdana" w:eastAsia="Times New Roman" w:hAnsi="Verdana" w:cs="Times New Roman"/>
      <w:b/>
      <w:bCs/>
      <w:sz w:val="18"/>
    </w:rPr>
  </w:style>
  <w:style w:type="character" w:customStyle="1" w:styleId="Nadpis1Char">
    <w:name w:val="Nadpis 1 Char"/>
    <w:basedOn w:val="Standardnpsmoodstavce"/>
    <w:link w:val="Nadpis1"/>
    <w:rsid w:val="007C2CD3"/>
    <w:rPr>
      <w:rFonts w:ascii="Verdana" w:eastAsia="Times New Roman" w:hAnsi="Verdana"/>
      <w:b/>
      <w:bCs/>
      <w:color w:val="943634"/>
      <w:sz w:val="22"/>
      <w:szCs w:val="28"/>
      <w:lang w:eastAsia="en-US"/>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Calibri" w:eastAsia="Times New Roman" w:hAnsi="Calibri" w:cs="Times New Roman"/>
      <w:b/>
      <w:bCs/>
      <w:i/>
      <w:iCs/>
      <w:color w:val="4F81BD"/>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lang w:eastAsia="en-US"/>
    </w:rPr>
  </w:style>
  <w:style w:type="character" w:customStyle="1" w:styleId="odrkyChar">
    <w:name w:val="odrážky Char"/>
    <w:basedOn w:val="literaturaChar"/>
    <w:link w:val="odrky"/>
    <w:rsid w:val="00B30883"/>
    <w:rPr>
      <w:rFonts w:ascii="Verdana" w:eastAsia="Calibri" w:hAnsi="Verdana" w:cs="Calibri"/>
      <w:sz w:val="18"/>
      <w:szCs w:val="16"/>
      <w:lang w:eastAsia="en-US"/>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nhideWhenUsed/>
    <w:rsid w:val="00A57163"/>
    <w:rPr>
      <w:color w:val="800080"/>
      <w:u w:val="single"/>
    </w:rPr>
  </w:style>
  <w:style w:type="paragraph" w:customStyle="1" w:styleId="Barevnseznamzvraznn11">
    <w:name w:val="Barevný seznam – zvýraznění 11"/>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rsid w:val="00D05EB6"/>
    <w:rPr>
      <w:rFonts w:cs="Times New Roman"/>
      <w:sz w:val="16"/>
      <w:szCs w:val="16"/>
    </w:rPr>
  </w:style>
  <w:style w:type="paragraph" w:styleId="Textkomente">
    <w:name w:val="annotation text"/>
    <w:basedOn w:val="Normln"/>
    <w:link w:val="TextkomenteChar"/>
    <w:rsid w:val="00D05EB6"/>
    <w:pPr>
      <w:spacing w:line="240" w:lineRule="auto"/>
    </w:pPr>
    <w:rPr>
      <w:sz w:val="20"/>
      <w:szCs w:val="20"/>
    </w:rPr>
  </w:style>
  <w:style w:type="character" w:customStyle="1" w:styleId="TextkomenteChar">
    <w:name w:val="Text komentáře Char"/>
    <w:basedOn w:val="Standardnpsmoodstavce"/>
    <w:link w:val="Textkomente"/>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rsid w:val="00D05EB6"/>
    <w:rPr>
      <w:b/>
      <w:bCs/>
    </w:rPr>
  </w:style>
  <w:style w:type="character" w:customStyle="1" w:styleId="PedmtkomenteChar">
    <w:name w:val="Předmět komentáře Char"/>
    <w:basedOn w:val="TextkomenteChar"/>
    <w:link w:val="Pedmtkomente"/>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ednmka21">
    <w:name w:val="Střední mřížka 21"/>
    <w:qFormat/>
    <w:rsid w:val="00CA2FDD"/>
    <w:pPr>
      <w:suppressAutoHyphens/>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line="200" w:lineRule="exact"/>
      <w:jc w:val="center"/>
    </w:pPr>
    <w:rPr>
      <w:rFonts w:ascii="Times New Roman" w:eastAsia="SimSun" w:hAnsi="Times New Roman"/>
      <w:i/>
      <w:noProof/>
      <w:sz w:val="16"/>
      <w:lang w:val="en-US" w:eastAsia="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styleId="Zdraznnjemn">
    <w:name w:val="Subtle Emphasis"/>
    <w:basedOn w:val="Standardnpsmoodstavce"/>
    <w:qFormat/>
    <w:rsid w:val="00030030"/>
    <w:rPr>
      <w:i/>
      <w:iCs/>
      <w:color w:val="404040" w:themeColor="text1" w:themeTint="BF"/>
    </w:rPr>
  </w:style>
  <w:style w:type="character" w:styleId="Zdraznnintenzivn">
    <w:name w:val="Intense Emphasis"/>
    <w:basedOn w:val="Standardnpsmoodstavce"/>
    <w:qFormat/>
    <w:rsid w:val="00B87262"/>
    <w:rPr>
      <w:i/>
      <w:iCs/>
      <w:color w:val="5B9BD5" w:themeColor="accent1"/>
    </w:rPr>
  </w:style>
  <w:style w:type="paragraph" w:styleId="Odstavecseseznamem">
    <w:name w:val="List Paragraph"/>
    <w:basedOn w:val="Normln"/>
    <w:uiPriority w:val="34"/>
    <w:qFormat/>
    <w:rsid w:val="007C2CD3"/>
    <w:pPr>
      <w:spacing w:after="120" w:line="360" w:lineRule="auto"/>
      <w:ind w:left="720" w:firstLine="567"/>
      <w:contextualSpacing/>
      <w:jc w:val="both"/>
    </w:pPr>
    <w:rPr>
      <w:rFonts w:ascii="Calibri" w:hAnsi="Calibri"/>
      <w:sz w:val="22"/>
    </w:rPr>
  </w:style>
  <w:style w:type="paragraph" w:styleId="Podtitul">
    <w:name w:val="Subtitle"/>
    <w:aliases w:val="Pozn.pod čarou"/>
    <w:basedOn w:val="Textpoznpodarou"/>
    <w:next w:val="Normln"/>
    <w:link w:val="PodtitulChar"/>
    <w:uiPriority w:val="11"/>
    <w:qFormat/>
    <w:rsid w:val="007C2CD3"/>
    <w:pPr>
      <w:spacing w:after="120" w:line="240" w:lineRule="auto"/>
    </w:pPr>
    <w:rPr>
      <w:rFonts w:ascii="Times New Roman" w:eastAsiaTheme="minorHAnsi" w:hAnsi="Times New Roman"/>
      <w:sz w:val="20"/>
    </w:rPr>
  </w:style>
  <w:style w:type="character" w:customStyle="1" w:styleId="PodtitulChar">
    <w:name w:val="Podtitul Char"/>
    <w:aliases w:val="Pozn.pod čarou Char"/>
    <w:basedOn w:val="Standardnpsmoodstavce"/>
    <w:link w:val="Podtitul"/>
    <w:uiPriority w:val="11"/>
    <w:rsid w:val="007C2CD3"/>
    <w:rPr>
      <w:rFonts w:ascii="Times New Roman" w:eastAsiaTheme="minorHAnsi" w:hAnsi="Times New Roman"/>
      <w:lang w:eastAsia="en-US"/>
    </w:rPr>
  </w:style>
  <w:style w:type="character" w:customStyle="1" w:styleId="Nadpis5Char">
    <w:name w:val="Nadpis 5 Char"/>
    <w:basedOn w:val="Standardnpsmoodstavce"/>
    <w:link w:val="Nadpis5"/>
    <w:uiPriority w:val="9"/>
    <w:semiHidden/>
    <w:rsid w:val="002A5136"/>
    <w:rPr>
      <w:rFonts w:asciiTheme="majorHAnsi" w:eastAsiaTheme="majorEastAsia" w:hAnsiTheme="majorHAnsi" w:cstheme="majorBidi"/>
      <w:color w:val="1F4D78" w:themeColor="accent1" w:themeShade="7F"/>
      <w:sz w:val="22"/>
      <w:szCs w:val="22"/>
      <w:lang w:val="en-US" w:eastAsia="en-US" w:bidi="en-US"/>
    </w:rPr>
  </w:style>
  <w:style w:type="character" w:customStyle="1" w:styleId="Nadpis6Char">
    <w:name w:val="Nadpis 6 Char"/>
    <w:basedOn w:val="Standardnpsmoodstavce"/>
    <w:link w:val="Nadpis6"/>
    <w:uiPriority w:val="9"/>
    <w:semiHidden/>
    <w:rsid w:val="002A5136"/>
    <w:rPr>
      <w:rFonts w:asciiTheme="majorHAnsi" w:eastAsiaTheme="majorEastAsia" w:hAnsiTheme="majorHAnsi" w:cstheme="majorBidi"/>
      <w:i/>
      <w:iCs/>
      <w:color w:val="1F4D78" w:themeColor="accent1" w:themeShade="7F"/>
      <w:sz w:val="22"/>
      <w:szCs w:val="22"/>
      <w:lang w:val="en-US" w:eastAsia="en-US" w:bidi="en-US"/>
    </w:rPr>
  </w:style>
  <w:style w:type="character" w:customStyle="1" w:styleId="Nadpis7Char">
    <w:name w:val="Nadpis 7 Char"/>
    <w:basedOn w:val="Standardnpsmoodstavce"/>
    <w:link w:val="Nadpis7"/>
    <w:uiPriority w:val="9"/>
    <w:semiHidden/>
    <w:rsid w:val="002A5136"/>
    <w:rPr>
      <w:rFonts w:asciiTheme="majorHAnsi" w:eastAsiaTheme="majorEastAsia" w:hAnsiTheme="majorHAnsi" w:cstheme="majorBidi"/>
      <w:i/>
      <w:iCs/>
      <w:color w:val="404040" w:themeColor="text1" w:themeTint="BF"/>
      <w:sz w:val="22"/>
      <w:szCs w:val="22"/>
      <w:lang w:val="en-US" w:eastAsia="en-US" w:bidi="en-US"/>
    </w:rPr>
  </w:style>
  <w:style w:type="character" w:customStyle="1" w:styleId="Nadpis8Char">
    <w:name w:val="Nadpis 8 Char"/>
    <w:basedOn w:val="Standardnpsmoodstavce"/>
    <w:link w:val="Nadpis8"/>
    <w:uiPriority w:val="9"/>
    <w:semiHidden/>
    <w:rsid w:val="002A5136"/>
    <w:rPr>
      <w:rFonts w:asciiTheme="majorHAnsi" w:eastAsiaTheme="majorEastAsia" w:hAnsiTheme="majorHAnsi" w:cstheme="majorBidi"/>
      <w:color w:val="404040" w:themeColor="text1" w:themeTint="BF"/>
      <w:lang w:val="en-US" w:eastAsia="en-US" w:bidi="en-US"/>
    </w:rPr>
  </w:style>
  <w:style w:type="character" w:customStyle="1" w:styleId="Nadpis9Char">
    <w:name w:val="Nadpis 9 Char"/>
    <w:basedOn w:val="Standardnpsmoodstavce"/>
    <w:link w:val="Nadpis9"/>
    <w:uiPriority w:val="9"/>
    <w:semiHidden/>
    <w:rsid w:val="002A5136"/>
    <w:rPr>
      <w:rFonts w:asciiTheme="majorHAnsi" w:eastAsiaTheme="majorEastAsia" w:hAnsiTheme="majorHAnsi" w:cstheme="majorBidi"/>
      <w:i/>
      <w:iCs/>
      <w:color w:val="404040" w:themeColor="text1" w:themeTint="BF"/>
      <w:lang w:val="en-US" w:eastAsia="en-US" w:bidi="en-US"/>
    </w:rPr>
  </w:style>
  <w:style w:type="paragraph" w:styleId="Nadpisobsahu">
    <w:name w:val="TOC Heading"/>
    <w:basedOn w:val="Nadpis1"/>
    <w:next w:val="Normln"/>
    <w:uiPriority w:val="39"/>
    <w:unhideWhenUsed/>
    <w:qFormat/>
    <w:rsid w:val="002A5136"/>
    <w:pPr>
      <w:spacing w:before="480" w:after="0"/>
      <w:outlineLvl w:val="9"/>
    </w:pPr>
    <w:rPr>
      <w:rFonts w:asciiTheme="majorHAnsi" w:eastAsiaTheme="majorEastAsia" w:hAnsiTheme="majorHAnsi" w:cstheme="majorBidi"/>
      <w:color w:val="2E74B5" w:themeColor="accent1" w:themeShade="BF"/>
      <w:sz w:val="28"/>
    </w:rPr>
  </w:style>
  <w:style w:type="paragraph" w:styleId="Obsah1">
    <w:name w:val="toc 1"/>
    <w:basedOn w:val="Normln"/>
    <w:next w:val="Normln"/>
    <w:autoRedefine/>
    <w:uiPriority w:val="39"/>
    <w:unhideWhenUsed/>
    <w:rsid w:val="002A5136"/>
    <w:pPr>
      <w:spacing w:after="100"/>
    </w:pPr>
    <w:rPr>
      <w:rFonts w:asciiTheme="minorHAnsi" w:eastAsiaTheme="minorHAnsi" w:hAnsiTheme="minorHAnsi" w:cstheme="minorBidi"/>
      <w:sz w:val="22"/>
    </w:rPr>
  </w:style>
  <w:style w:type="paragraph" w:styleId="Obsah2">
    <w:name w:val="toc 2"/>
    <w:basedOn w:val="Normln"/>
    <w:next w:val="Normln"/>
    <w:autoRedefine/>
    <w:uiPriority w:val="39"/>
    <w:unhideWhenUsed/>
    <w:rsid w:val="002A5136"/>
    <w:pPr>
      <w:spacing w:after="100"/>
      <w:ind w:left="220"/>
    </w:pPr>
    <w:rPr>
      <w:rFonts w:asciiTheme="minorHAnsi" w:eastAsiaTheme="minorHAnsi" w:hAnsiTheme="minorHAnsi" w:cstheme="minorBidi"/>
      <w:sz w:val="22"/>
    </w:rPr>
  </w:style>
  <w:style w:type="paragraph" w:styleId="Obsah3">
    <w:name w:val="toc 3"/>
    <w:basedOn w:val="Normln"/>
    <w:next w:val="Normln"/>
    <w:autoRedefine/>
    <w:uiPriority w:val="39"/>
    <w:unhideWhenUsed/>
    <w:rsid w:val="002A5136"/>
    <w:pPr>
      <w:spacing w:after="100"/>
      <w:ind w:left="440"/>
    </w:pPr>
    <w:rPr>
      <w:rFonts w:asciiTheme="minorHAnsi" w:eastAsiaTheme="minorHAnsi" w:hAnsiTheme="minorHAnsi" w:cstheme="minorBidi"/>
      <w:sz w:val="22"/>
    </w:rPr>
  </w:style>
  <w:style w:type="character" w:customStyle="1" w:styleId="highlight">
    <w:name w:val="highlight"/>
    <w:basedOn w:val="Standardnpsmoodstavce"/>
    <w:rsid w:val="002A5136"/>
  </w:style>
  <w:style w:type="character" w:customStyle="1" w:styleId="cbmailrepl">
    <w:name w:val="cbmailrepl"/>
    <w:basedOn w:val="Standardnpsmoodstavce"/>
    <w:rsid w:val="002A5136"/>
  </w:style>
  <w:style w:type="paragraph" w:customStyle="1" w:styleId="Stednmka2">
    <w:name w:val="Středníé mřížka 2"/>
    <w:basedOn w:val="Stednmka21"/>
    <w:rsid w:val="007F11BB"/>
    <w:rPr>
      <w:rFonts w:ascii="Times New Roman" w:eastAsia="SimSun" w:hAnsi="Times New Roman"/>
      <w:sz w:val="24"/>
      <w:lang w:eastAsia="zh-CN"/>
    </w:rPr>
  </w:style>
  <w:style w:type="character" w:customStyle="1" w:styleId="A0">
    <w:name w:val="A0"/>
    <w:rsid w:val="00BC08CC"/>
    <w:rPr>
      <w:color w:val="221E1F"/>
      <w:sz w:val="18"/>
      <w:szCs w:val="18"/>
    </w:rPr>
  </w:style>
  <w:style w:type="character" w:customStyle="1" w:styleId="Nzev1">
    <w:name w:val="Název1"/>
    <w:basedOn w:val="Standardnpsmoodstavce"/>
    <w:rsid w:val="00BC08CC"/>
  </w:style>
  <w:style w:type="character" w:customStyle="1" w:styleId="HTMLCite1">
    <w:name w:val="HTML Cite1"/>
    <w:rsid w:val="00BC08CC"/>
    <w:rPr>
      <w:i/>
      <w:iCs/>
    </w:rPr>
  </w:style>
  <w:style w:type="paragraph" w:customStyle="1" w:styleId="WW-NormlnsWWW">
    <w:name w:val="WW-Normální (síť WWW)"/>
    <w:basedOn w:val="Normln"/>
    <w:rsid w:val="00BC08CC"/>
    <w:pPr>
      <w:suppressAutoHyphens/>
      <w:spacing w:after="280"/>
      <w:ind w:firstLine="567"/>
      <w:jc w:val="both"/>
    </w:pPr>
    <w:rPr>
      <w:rFonts w:ascii="Times New Roman" w:eastAsia="Times New Roman" w:hAnsi="Times New Roman"/>
      <w:kern w:val="1"/>
      <w:sz w:val="24"/>
      <w:szCs w:val="24"/>
      <w:lang w:eastAsia="zh-CN"/>
    </w:rPr>
  </w:style>
  <w:style w:type="paragraph" w:customStyle="1" w:styleId="MittleresRaster1-Akzent21">
    <w:name w:val="Mittleres Raster 1 - Akzent 21"/>
    <w:basedOn w:val="Normln"/>
    <w:uiPriority w:val="34"/>
    <w:qFormat/>
    <w:rsid w:val="00B07D45"/>
    <w:pPr>
      <w:spacing w:after="0" w:line="240" w:lineRule="auto"/>
      <w:ind w:left="720"/>
      <w:contextualSpacing/>
      <w:jc w:val="both"/>
    </w:pPr>
    <w:rPr>
      <w:rFonts w:ascii="Calibri" w:hAnsi="Calibri"/>
      <w:sz w:val="22"/>
      <w:lang w:val="de-AT"/>
    </w:rPr>
  </w:style>
  <w:style w:type="paragraph" w:styleId="Titulek">
    <w:name w:val="caption"/>
    <w:basedOn w:val="Normln"/>
    <w:next w:val="Normln"/>
    <w:uiPriority w:val="35"/>
    <w:qFormat/>
    <w:rsid w:val="00B07D45"/>
    <w:pPr>
      <w:spacing w:after="0" w:line="240" w:lineRule="auto"/>
      <w:jc w:val="both"/>
    </w:pPr>
    <w:rPr>
      <w:rFonts w:ascii="Calibri" w:hAnsi="Calibri"/>
      <w:b/>
      <w:bCs/>
      <w:sz w:val="20"/>
      <w:szCs w:val="20"/>
      <w:lang w:val="de-AT"/>
    </w:rPr>
  </w:style>
  <w:style w:type="paragraph" w:styleId="Bezmezer">
    <w:name w:val="No Spacing"/>
    <w:qFormat/>
    <w:rsid w:val="00370E7B"/>
    <w:rPr>
      <w:rFonts w:ascii="Verdana" w:eastAsia="Calibri" w:hAnsi="Verdana"/>
      <w:sz w:val="18"/>
      <w:szCs w:val="22"/>
      <w:lang w:eastAsia="en-US"/>
    </w:rPr>
  </w:style>
  <w:style w:type="paragraph" w:styleId="Bibliografie">
    <w:name w:val="Bibliography"/>
    <w:basedOn w:val="Normln"/>
    <w:next w:val="Normln"/>
    <w:uiPriority w:val="37"/>
    <w:rsid w:val="00596CAF"/>
  </w:style>
  <w:style w:type="paragraph" w:styleId="Textvysvtlivek">
    <w:name w:val="endnote text"/>
    <w:basedOn w:val="Normln"/>
    <w:link w:val="TextvysvtlivekChar"/>
    <w:unhideWhenUsed/>
    <w:rsid w:val="00254ED2"/>
    <w:pPr>
      <w:spacing w:before="120" w:after="0" w:line="240" w:lineRule="auto"/>
    </w:pPr>
    <w:rPr>
      <w:rFonts w:asciiTheme="minorHAnsi" w:eastAsiaTheme="minorHAnsi" w:hAnsiTheme="minorHAnsi"/>
      <w:sz w:val="20"/>
      <w:szCs w:val="20"/>
      <w:lang w:eastAsia="en-GB"/>
    </w:rPr>
  </w:style>
  <w:style w:type="character" w:customStyle="1" w:styleId="TextvysvtlivekChar">
    <w:name w:val="Text vysvětlivek Char"/>
    <w:basedOn w:val="Standardnpsmoodstavce"/>
    <w:link w:val="Textvysvtlivek"/>
    <w:rsid w:val="00254ED2"/>
    <w:rPr>
      <w:rFonts w:asciiTheme="minorHAnsi" w:eastAsiaTheme="minorHAnsi" w:hAnsiTheme="minorHAnsi"/>
      <w:lang w:eastAsia="en-GB"/>
    </w:rPr>
  </w:style>
  <w:style w:type="character" w:styleId="Odkaznavysvtlivky">
    <w:name w:val="endnote reference"/>
    <w:basedOn w:val="Standardnpsmoodstavce"/>
    <w:unhideWhenUsed/>
    <w:rsid w:val="00254ED2"/>
    <w:rPr>
      <w:vertAlign w:val="superscript"/>
    </w:rPr>
  </w:style>
  <w:style w:type="paragraph" w:customStyle="1" w:styleId="Polokaliteratury">
    <w:name w:val="Položka literatury"/>
    <w:basedOn w:val="Normln"/>
    <w:rsid w:val="00254ED2"/>
    <w:pPr>
      <w:tabs>
        <w:tab w:val="left" w:pos="284"/>
        <w:tab w:val="num" w:pos="360"/>
      </w:tabs>
      <w:suppressAutoHyphens/>
      <w:spacing w:before="60" w:after="40" w:line="240" w:lineRule="auto"/>
      <w:ind w:left="360" w:hanging="360"/>
      <w:jc w:val="both"/>
    </w:pPr>
    <w:rPr>
      <w:rFonts w:ascii="Times New Roman" w:eastAsia="Times New Roman" w:hAnsi="Times New Roman"/>
      <w:kern w:val="1"/>
      <w:sz w:val="20"/>
      <w:szCs w:val="24"/>
      <w:lang w:val="en-US" w:eastAsia="zh-CN"/>
    </w:rPr>
  </w:style>
  <w:style w:type="character" w:customStyle="1" w:styleId="apple-converted-space">
    <w:name w:val="apple-converted-space"/>
    <w:basedOn w:val="Standardnpsmoodstavce"/>
    <w:rsid w:val="00254ED2"/>
  </w:style>
  <w:style w:type="character" w:customStyle="1" w:styleId="obdlb109">
    <w:name w:val="obd_lb_109"/>
    <w:basedOn w:val="Standardnpsmoodstavce"/>
    <w:rsid w:val="00254ED2"/>
  </w:style>
  <w:style w:type="character" w:customStyle="1" w:styleId="obdpole109">
    <w:name w:val="obd_pole_109"/>
    <w:basedOn w:val="Standardnpsmoodstavce"/>
    <w:rsid w:val="00254ED2"/>
  </w:style>
  <w:style w:type="character" w:customStyle="1" w:styleId="breadcrumbs">
    <w:name w:val="breadcrumbs"/>
    <w:basedOn w:val="Standardnpsmoodstavce"/>
    <w:rsid w:val="00254ED2"/>
  </w:style>
  <w:style w:type="character" w:customStyle="1" w:styleId="mw-headline">
    <w:name w:val="mw-headline"/>
    <w:basedOn w:val="Standardnpsmoodstavce"/>
    <w:rsid w:val="00254ED2"/>
  </w:style>
  <w:style w:type="character" w:customStyle="1" w:styleId="mw-editsection">
    <w:name w:val="mw-editsection"/>
    <w:basedOn w:val="Standardnpsmoodstavce"/>
    <w:rsid w:val="00254ED2"/>
  </w:style>
  <w:style w:type="character" w:customStyle="1" w:styleId="mw-editsection-bracket">
    <w:name w:val="mw-editsection-bracket"/>
    <w:basedOn w:val="Standardnpsmoodstavce"/>
    <w:rsid w:val="00254ED2"/>
  </w:style>
  <w:style w:type="character" w:customStyle="1" w:styleId="mw-editsection-divider">
    <w:name w:val="mw-editsection-divider"/>
    <w:basedOn w:val="Standardnpsmoodstavce"/>
    <w:rsid w:val="00254ED2"/>
  </w:style>
  <w:style w:type="paragraph" w:styleId="Revize">
    <w:name w:val="Revision"/>
    <w:hidden/>
    <w:uiPriority w:val="99"/>
    <w:rsid w:val="00254ED2"/>
    <w:rPr>
      <w:rFonts w:asciiTheme="minorHAnsi" w:eastAsiaTheme="minorHAnsi" w:hAnsiTheme="minorHAnsi"/>
      <w:sz w:val="22"/>
      <w:szCs w:val="22"/>
      <w:lang w:eastAsia="en-GB"/>
    </w:rPr>
  </w:style>
  <w:style w:type="paragraph" w:styleId="Vrazncitt">
    <w:name w:val="Intense Quote"/>
    <w:basedOn w:val="Normln"/>
    <w:next w:val="Normln"/>
    <w:link w:val="VrazncittChar"/>
    <w:qFormat/>
    <w:rsid w:val="002C47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rsid w:val="002C478A"/>
    <w:rPr>
      <w:rFonts w:ascii="Verdana" w:eastAsia="Calibri" w:hAnsi="Verdana"/>
      <w:i/>
      <w:iCs/>
      <w:color w:val="5B9BD5" w:themeColor="accent1"/>
      <w:sz w:val="18"/>
      <w:szCs w:val="22"/>
      <w:lang w:eastAsia="en-US"/>
    </w:rPr>
  </w:style>
  <w:style w:type="paragraph" w:customStyle="1" w:styleId="Pednejc">
    <w:name w:val="Přednášející"/>
    <w:basedOn w:val="Normln"/>
    <w:qFormat/>
    <w:rsid w:val="002C478A"/>
    <w:rPr>
      <w:b/>
      <w:color w:val="0070C0"/>
      <w:sz w:val="20"/>
    </w:rPr>
  </w:style>
  <w:style w:type="paragraph" w:customStyle="1" w:styleId="Pednejc-afiliace">
    <w:name w:val="Přednášející - afiliace"/>
    <w:basedOn w:val="Normln"/>
    <w:qFormat/>
    <w:rsid w:val="002C47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385951116">
      <w:bodyDiv w:val="1"/>
      <w:marLeft w:val="0"/>
      <w:marRight w:val="0"/>
      <w:marTop w:val="0"/>
      <w:marBottom w:val="0"/>
      <w:divBdr>
        <w:top w:val="none" w:sz="0" w:space="0" w:color="auto"/>
        <w:left w:val="none" w:sz="0" w:space="0" w:color="auto"/>
        <w:bottom w:val="none" w:sz="0" w:space="0" w:color="auto"/>
        <w:right w:val="none" w:sz="0" w:space="0" w:color="auto"/>
      </w:divBdr>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625702393">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8994">
      <w:bodyDiv w:val="1"/>
      <w:marLeft w:val="0"/>
      <w:marRight w:val="0"/>
      <w:marTop w:val="0"/>
      <w:marBottom w:val="0"/>
      <w:divBdr>
        <w:top w:val="none" w:sz="0" w:space="0" w:color="auto"/>
        <w:left w:val="none" w:sz="0" w:space="0" w:color="auto"/>
        <w:bottom w:val="none" w:sz="0" w:space="0" w:color="auto"/>
        <w:right w:val="none" w:sz="0" w:space="0" w:color="auto"/>
      </w:divBdr>
      <w:divsChild>
        <w:div w:id="138545641">
          <w:marLeft w:val="0"/>
          <w:marRight w:val="0"/>
          <w:marTop w:val="0"/>
          <w:marBottom w:val="0"/>
          <w:divBdr>
            <w:top w:val="none" w:sz="0" w:space="0" w:color="auto"/>
            <w:left w:val="none" w:sz="0" w:space="0" w:color="auto"/>
            <w:bottom w:val="none" w:sz="0" w:space="0" w:color="auto"/>
            <w:right w:val="none" w:sz="0" w:space="0" w:color="auto"/>
          </w:divBdr>
        </w:div>
      </w:divsChild>
    </w:div>
    <w:div w:id="977108433">
      <w:bodyDiv w:val="1"/>
      <w:marLeft w:val="0"/>
      <w:marRight w:val="0"/>
      <w:marTop w:val="0"/>
      <w:marBottom w:val="0"/>
      <w:divBdr>
        <w:top w:val="none" w:sz="0" w:space="0" w:color="auto"/>
        <w:left w:val="none" w:sz="0" w:space="0" w:color="auto"/>
        <w:bottom w:val="none" w:sz="0" w:space="0" w:color="auto"/>
        <w:right w:val="none" w:sz="0" w:space="0" w:color="auto"/>
      </w:divBdr>
    </w:div>
    <w:div w:id="990674358">
      <w:bodyDiv w:val="1"/>
      <w:marLeft w:val="0"/>
      <w:marRight w:val="0"/>
      <w:marTop w:val="0"/>
      <w:marBottom w:val="0"/>
      <w:divBdr>
        <w:top w:val="none" w:sz="0" w:space="0" w:color="auto"/>
        <w:left w:val="none" w:sz="0" w:space="0" w:color="auto"/>
        <w:bottom w:val="none" w:sz="0" w:space="0" w:color="auto"/>
        <w:right w:val="none" w:sz="0" w:space="0" w:color="auto"/>
      </w:divBdr>
    </w:div>
    <w:div w:id="1017119339">
      <w:bodyDiv w:val="1"/>
      <w:marLeft w:val="0"/>
      <w:marRight w:val="0"/>
      <w:marTop w:val="0"/>
      <w:marBottom w:val="0"/>
      <w:divBdr>
        <w:top w:val="none" w:sz="0" w:space="0" w:color="auto"/>
        <w:left w:val="none" w:sz="0" w:space="0" w:color="auto"/>
        <w:bottom w:val="none" w:sz="0" w:space="0" w:color="auto"/>
        <w:right w:val="none" w:sz="0" w:space="0" w:color="auto"/>
      </w:divBdr>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091779720">
      <w:bodyDiv w:val="1"/>
      <w:marLeft w:val="0"/>
      <w:marRight w:val="0"/>
      <w:marTop w:val="0"/>
      <w:marBottom w:val="0"/>
      <w:divBdr>
        <w:top w:val="none" w:sz="0" w:space="0" w:color="auto"/>
        <w:left w:val="none" w:sz="0" w:space="0" w:color="auto"/>
        <w:bottom w:val="none" w:sz="0" w:space="0" w:color="auto"/>
        <w:right w:val="none" w:sz="0" w:space="0" w:color="auto"/>
      </w:divBdr>
      <w:divsChild>
        <w:div w:id="1217352952">
          <w:marLeft w:val="0"/>
          <w:marRight w:val="0"/>
          <w:marTop w:val="0"/>
          <w:marBottom w:val="0"/>
          <w:divBdr>
            <w:top w:val="none" w:sz="0" w:space="0" w:color="auto"/>
            <w:left w:val="none" w:sz="0" w:space="0" w:color="auto"/>
            <w:bottom w:val="none" w:sz="0" w:space="0" w:color="auto"/>
            <w:right w:val="none" w:sz="0" w:space="0" w:color="auto"/>
          </w:divBdr>
        </w:div>
      </w:divsChild>
    </w:div>
    <w:div w:id="1163080668">
      <w:bodyDiv w:val="1"/>
      <w:marLeft w:val="0"/>
      <w:marRight w:val="0"/>
      <w:marTop w:val="0"/>
      <w:marBottom w:val="0"/>
      <w:divBdr>
        <w:top w:val="none" w:sz="0" w:space="0" w:color="auto"/>
        <w:left w:val="none" w:sz="0" w:space="0" w:color="auto"/>
        <w:bottom w:val="none" w:sz="0" w:space="0" w:color="auto"/>
        <w:right w:val="none" w:sz="0" w:space="0" w:color="auto"/>
      </w:divBdr>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2298">
      <w:bodyDiv w:val="1"/>
      <w:marLeft w:val="0"/>
      <w:marRight w:val="0"/>
      <w:marTop w:val="0"/>
      <w:marBottom w:val="0"/>
      <w:divBdr>
        <w:top w:val="none" w:sz="0" w:space="0" w:color="auto"/>
        <w:left w:val="none" w:sz="0" w:space="0" w:color="auto"/>
        <w:bottom w:val="none" w:sz="0" w:space="0" w:color="auto"/>
        <w:right w:val="none" w:sz="0" w:space="0" w:color="auto"/>
      </w:divBdr>
      <w:divsChild>
        <w:div w:id="1797211533">
          <w:marLeft w:val="0"/>
          <w:marRight w:val="0"/>
          <w:marTop w:val="0"/>
          <w:marBottom w:val="0"/>
          <w:divBdr>
            <w:top w:val="none" w:sz="0" w:space="0" w:color="auto"/>
            <w:left w:val="none" w:sz="0" w:space="0" w:color="auto"/>
            <w:bottom w:val="none" w:sz="0" w:space="0" w:color="auto"/>
            <w:right w:val="none" w:sz="0" w:space="0" w:color="auto"/>
          </w:divBdr>
        </w:div>
      </w:divsChild>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73169850">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 w:id="954215767">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2054884961">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sChild>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724407930">
      <w:bodyDiv w:val="1"/>
      <w:marLeft w:val="0"/>
      <w:marRight w:val="0"/>
      <w:marTop w:val="0"/>
      <w:marBottom w:val="0"/>
      <w:divBdr>
        <w:top w:val="none" w:sz="0" w:space="0" w:color="auto"/>
        <w:left w:val="none" w:sz="0" w:space="0" w:color="auto"/>
        <w:bottom w:val="none" w:sz="0" w:space="0" w:color="auto"/>
        <w:right w:val="none" w:sz="0" w:space="0" w:color="auto"/>
      </w:divBdr>
    </w:div>
    <w:div w:id="1873416699">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111705101">
                      <w:marLeft w:val="0"/>
                      <w:marRight w:val="0"/>
                      <w:marTop w:val="0"/>
                      <w:marBottom w:val="0"/>
                      <w:divBdr>
                        <w:top w:val="none" w:sz="0" w:space="0" w:color="auto"/>
                        <w:left w:val="none" w:sz="0" w:space="0" w:color="auto"/>
                        <w:bottom w:val="none" w:sz="0" w:space="0" w:color="auto"/>
                        <w:right w:val="none" w:sz="0" w:space="0" w:color="auto"/>
                      </w:divBdr>
                    </w:div>
                    <w:div w:id="222763511">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5461">
      <w:bodyDiv w:val="1"/>
      <w:marLeft w:val="0"/>
      <w:marRight w:val="0"/>
      <w:marTop w:val="0"/>
      <w:marBottom w:val="0"/>
      <w:divBdr>
        <w:top w:val="none" w:sz="0" w:space="0" w:color="auto"/>
        <w:left w:val="none" w:sz="0" w:space="0" w:color="auto"/>
        <w:bottom w:val="none" w:sz="0" w:space="0" w:color="auto"/>
        <w:right w:val="none" w:sz="0" w:space="0" w:color="auto"/>
      </w:divBdr>
    </w:div>
    <w:div w:id="1952466203">
      <w:bodyDiv w:val="1"/>
      <w:marLeft w:val="0"/>
      <w:marRight w:val="0"/>
      <w:marTop w:val="0"/>
      <w:marBottom w:val="0"/>
      <w:divBdr>
        <w:top w:val="none" w:sz="0" w:space="0" w:color="auto"/>
        <w:left w:val="none" w:sz="0" w:space="0" w:color="auto"/>
        <w:bottom w:val="none" w:sz="0" w:space="0" w:color="auto"/>
        <w:right w:val="none" w:sz="0" w:space="0" w:color="auto"/>
      </w:divBdr>
      <w:divsChild>
        <w:div w:id="1763454919">
          <w:marLeft w:val="0"/>
          <w:marRight w:val="0"/>
          <w:marTop w:val="0"/>
          <w:marBottom w:val="0"/>
          <w:divBdr>
            <w:top w:val="none" w:sz="0" w:space="0" w:color="auto"/>
            <w:left w:val="none" w:sz="0" w:space="0" w:color="auto"/>
            <w:bottom w:val="none" w:sz="0" w:space="0" w:color="auto"/>
            <w:right w:val="none" w:sz="0" w:space="0" w:color="auto"/>
          </w:divBdr>
        </w:div>
      </w:divsChild>
    </w:div>
    <w:div w:id="2027827890">
      <w:bodyDiv w:val="1"/>
      <w:marLeft w:val="0"/>
      <w:marRight w:val="0"/>
      <w:marTop w:val="0"/>
      <w:marBottom w:val="0"/>
      <w:divBdr>
        <w:top w:val="none" w:sz="0" w:space="0" w:color="auto"/>
        <w:left w:val="none" w:sz="0" w:space="0" w:color="auto"/>
        <w:bottom w:val="none" w:sz="0" w:space="0" w:color="auto"/>
        <w:right w:val="none" w:sz="0" w:space="0" w:color="auto"/>
      </w:divBdr>
      <w:divsChild>
        <w:div w:id="16389985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pub/jana-dlouh%C3%A1/97/ba/117" TargetMode="External"/><Relationship Id="rId18" Type="http://schemas.openxmlformats.org/officeDocument/2006/relationships/hyperlink" Target="http://www.ef.jcu.cz/?set_language=en" TargetMode="External"/><Relationship Id="rId26" Type="http://schemas.openxmlformats.org/officeDocument/2006/relationships/hyperlink" Target="http://usd2.ff.cuni.cz/kompar/index.php?id=116" TargetMode="External"/><Relationship Id="rId39" Type="http://schemas.openxmlformats.org/officeDocument/2006/relationships/fontTable" Target="fontTable.xml"/><Relationship Id="rId21" Type="http://schemas.openxmlformats.org/officeDocument/2006/relationships/hyperlink" Target="http://www.ecoology.org/lide/zdenka-sokolickova" TargetMode="External"/><Relationship Id="rId34" Type="http://schemas.openxmlformats.org/officeDocument/2006/relationships/hyperlink" Target="http://www.elte.hu" TargetMode="External"/><Relationship Id="rId7" Type="http://schemas.openxmlformats.org/officeDocument/2006/relationships/footnotes" Target="footnotes.xml"/><Relationship Id="rId12" Type="http://schemas.openxmlformats.org/officeDocument/2006/relationships/hyperlink" Target="http://goo.gl/forms/t0oLQcMt5L" TargetMode="External"/><Relationship Id="rId17" Type="http://schemas.openxmlformats.org/officeDocument/2006/relationships/hyperlink" Target="http://www.ecoology.org/lide/jan-vavra" TargetMode="External"/><Relationship Id="rId25" Type="http://schemas.openxmlformats.org/officeDocument/2006/relationships/hyperlink" Target="https://www.nrsr.sk/web/" TargetMode="External"/><Relationship Id="rId33" Type="http://schemas.openxmlformats.org/officeDocument/2006/relationships/hyperlink" Target="http://www.iiasa.ac.at/staff/staff.php?type=auto&amp;visibility=visible&amp;search=true&amp;login=magnu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coology.org/lide/miloslav-lapka" TargetMode="External"/><Relationship Id="rId20" Type="http://schemas.openxmlformats.org/officeDocument/2006/relationships/hyperlink" Target="http://www.usd.cas.cz/en/" TargetMode="External"/><Relationship Id="rId29" Type="http://schemas.openxmlformats.org/officeDocument/2006/relationships/hyperlink" Target="http://usd2.ff.cuni.cz/kompar/index.php?id=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ology.org/english/our-common-present-2016" TargetMode="External"/><Relationship Id="rId24" Type="http://schemas.openxmlformats.org/officeDocument/2006/relationships/hyperlink" Target="http://stuz.cz/index.php?option=com_content&amp;view=article&amp;id=1241:zaznam-ze-stuzovratu-2015-predvanocniho-zamysleni-nad-encyklikou-laudatio-si&amp;catid=12&amp;Itemid=71" TargetMode="External"/><Relationship Id="rId32" Type="http://schemas.openxmlformats.org/officeDocument/2006/relationships/hyperlink" Target="http://inclusivemuseum.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coology.org/lide/eva-cudlinova" TargetMode="External"/><Relationship Id="rId23" Type="http://schemas.openxmlformats.org/officeDocument/2006/relationships/hyperlink" Target="http://www.ff.cuni.cz/home/" TargetMode="External"/><Relationship Id="rId28" Type="http://schemas.openxmlformats.org/officeDocument/2006/relationships/hyperlink" Target="http://staryweb.fses.uniba.sk/index.php?id=2033" TargetMode="External"/><Relationship Id="rId36" Type="http://schemas.openxmlformats.org/officeDocument/2006/relationships/header" Target="header1.xml"/><Relationship Id="rId10" Type="http://schemas.openxmlformats.org/officeDocument/2006/relationships/hyperlink" Target="https://mapy.cz/zakladni?x=14.4139376&amp;y=50.0883732&amp;z=17&amp;source=addr&amp;id=9104583&amp;q=jana%20palacha%202" TargetMode="External"/><Relationship Id="rId19" Type="http://schemas.openxmlformats.org/officeDocument/2006/relationships/hyperlink" Target="http://www.usd.cas.cz/cs/pracovnici/olsakova-doubravka-2" TargetMode="External"/><Relationship Id="rId31" Type="http://schemas.openxmlformats.org/officeDocument/2006/relationships/hyperlink" Target="http://www.sportdidaktik.sg.tum.de" TargetMode="External"/><Relationship Id="rId4" Type="http://schemas.microsoft.com/office/2007/relationships/stylesWithEffects" Target="stylesWithEffects.xml"/><Relationship Id="rId9" Type="http://schemas.openxmlformats.org/officeDocument/2006/relationships/hyperlink" Target="http://dx.doi.org/10.14712/18023061.510" TargetMode="External"/><Relationship Id="rId14" Type="http://schemas.openxmlformats.org/officeDocument/2006/relationships/hyperlink" Target="http://www.czp.cuni.cz/" TargetMode="External"/><Relationship Id="rId22" Type="http://schemas.openxmlformats.org/officeDocument/2006/relationships/hyperlink" Target="http://www.transkulturnikomunikace.cz/en/" TargetMode="External"/><Relationship Id="rId27" Type="http://schemas.openxmlformats.org/officeDocument/2006/relationships/hyperlink" Target="http://usd2.ff.cuni.cz/kompar/index.php?id=116" TargetMode="External"/><Relationship Id="rId30" Type="http://schemas.openxmlformats.org/officeDocument/2006/relationships/hyperlink" Target="http://www.seps.sk/zp/stuz/eng/index.htm" TargetMode="External"/><Relationship Id="rId35" Type="http://schemas.openxmlformats.org/officeDocument/2006/relationships/hyperlink" Target="http://mta.hu/english/" TargetMode="Externa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3D2-9A8D-48E8-B691-19DE446B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ADA7365D</Template>
  <TotalTime>4</TotalTime>
  <Pages>10</Pages>
  <Words>3500</Words>
  <Characters>22586</Characters>
  <Application>Microsoft Office Word</Application>
  <DocSecurity>0</DocSecurity>
  <Lines>188</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graphics</Company>
  <LinksUpToDate>false</LinksUpToDate>
  <CharactersWithSpaces>26034</CharactersWithSpaces>
  <SharedDoc>false</SharedDoc>
  <HLinks>
    <vt:vector size="42" baseType="variant">
      <vt:variant>
        <vt:i4>5570668</vt:i4>
      </vt:variant>
      <vt:variant>
        <vt:i4>9</vt:i4>
      </vt:variant>
      <vt:variant>
        <vt:i4>0</vt:i4>
      </vt:variant>
      <vt:variant>
        <vt:i4>5</vt:i4>
      </vt:variant>
      <vt:variant>
        <vt:lpwstr>http://www.zanikleobce.cz</vt:lpwstr>
      </vt:variant>
      <vt:variant>
        <vt:lpwstr/>
      </vt:variant>
      <vt:variant>
        <vt:i4>589871</vt:i4>
      </vt:variant>
      <vt:variant>
        <vt:i4>6</vt:i4>
      </vt:variant>
      <vt:variant>
        <vt:i4>0</vt:i4>
      </vt:variant>
      <vt:variant>
        <vt:i4>5</vt:i4>
      </vt:variant>
      <vt:variant>
        <vt:lpwstr>http://www.zanikleobce.cz/index.php?obec=1011</vt:lpwstr>
      </vt:variant>
      <vt:variant>
        <vt:lpwstr/>
      </vt:variant>
      <vt:variant>
        <vt:i4>5767176</vt:i4>
      </vt:variant>
      <vt:variant>
        <vt:i4>3</vt:i4>
      </vt:variant>
      <vt:variant>
        <vt:i4>0</vt:i4>
      </vt:variant>
      <vt:variant>
        <vt:i4>5</vt:i4>
      </vt:variant>
      <vt:variant>
        <vt:lpwstr>http://www.socioweb.cz/index.php?disp=teorie&amp;shw=149&amp;lst=115</vt:lpwstr>
      </vt:variant>
      <vt:variant>
        <vt:lpwstr/>
      </vt:variant>
      <vt:variant>
        <vt:i4>1703936</vt:i4>
      </vt:variant>
      <vt:variant>
        <vt:i4>0</vt:i4>
      </vt:variant>
      <vt:variant>
        <vt:i4>0</vt:i4>
      </vt:variant>
      <vt:variant>
        <vt:i4>5</vt:i4>
      </vt:variant>
      <vt:variant>
        <vt:lpwstr>http://antropologie.zcu.cz/index.php?clanek=551&amp;kategorie=88</vt:lpwstr>
      </vt:variant>
      <vt:variant>
        <vt:lpwstr/>
      </vt:variant>
      <vt:variant>
        <vt:i4>2949225</vt:i4>
      </vt:variant>
      <vt:variant>
        <vt:i4>12</vt:i4>
      </vt:variant>
      <vt:variant>
        <vt:i4>0</vt:i4>
      </vt:variant>
      <vt:variant>
        <vt:i4>5</vt:i4>
      </vt:variant>
      <vt:variant>
        <vt:lpwstr>http://www.envigogika.cuni.cz/</vt:lpwstr>
      </vt:variant>
      <vt:variant>
        <vt:lpwstr/>
      </vt:variant>
      <vt:variant>
        <vt:i4>2949225</vt:i4>
      </vt:variant>
      <vt:variant>
        <vt:i4>9</vt:i4>
      </vt:variant>
      <vt:variant>
        <vt:i4>0</vt:i4>
      </vt:variant>
      <vt:variant>
        <vt:i4>5</vt:i4>
      </vt:variant>
      <vt:variant>
        <vt:lpwstr>http://www.envigogika.cuni.cz/</vt:lpwstr>
      </vt:variant>
      <vt:variant>
        <vt:lpwstr/>
      </vt:variant>
      <vt:variant>
        <vt:i4>2949225</vt:i4>
      </vt:variant>
      <vt:variant>
        <vt:i4>3</vt:i4>
      </vt:variant>
      <vt:variant>
        <vt:i4>0</vt:i4>
      </vt:variant>
      <vt:variant>
        <vt:i4>5</vt:i4>
      </vt:variant>
      <vt:variant>
        <vt:lpwstr>http://www.envigogika.cuni.cz/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Jana Dlouha</cp:lastModifiedBy>
  <cp:revision>5</cp:revision>
  <cp:lastPrinted>2016-01-21T09:25:00Z</cp:lastPrinted>
  <dcterms:created xsi:type="dcterms:W3CDTF">2016-03-14T14:18:00Z</dcterms:created>
  <dcterms:modified xsi:type="dcterms:W3CDTF">2016-03-14T14:24:00Z</dcterms:modified>
</cp:coreProperties>
</file>